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167B" w:rsidRDefault="003B6AC4" w:rsidP="008E2599">
      <w:pPr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</w:rPr>
        <w:t xml:space="preserve">Урок на тему: «М.В. Ломоносов: жизнь и творчество. Стихотворение </w:t>
      </w:r>
    </w:p>
    <w:p w:rsidR="0079167B" w:rsidRDefault="003B6AC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«К статуе Петра Великого» и «Ода на день восшествия...»</w:t>
      </w:r>
    </w:p>
    <w:p w:rsidR="0079167B" w:rsidRPr="008E2599" w:rsidRDefault="0079167B" w:rsidP="008E2599">
      <w:pPr>
        <w:pStyle w:val="a7"/>
        <w:spacing w:after="0"/>
        <w:rPr>
          <w:rFonts w:cs="Times New Roman"/>
          <w:sz w:val="28"/>
          <w:szCs w:val="28"/>
        </w:rPr>
      </w:pPr>
    </w:p>
    <w:p w:rsidR="0079167B" w:rsidRDefault="003B6AC4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Ход урока:</w:t>
      </w:r>
    </w:p>
    <w:p w:rsidR="0079167B" w:rsidRDefault="0079167B">
      <w:pPr>
        <w:jc w:val="center"/>
        <w:rPr>
          <w:rFonts w:cs="Times New Roman"/>
          <w:sz w:val="28"/>
          <w:szCs w:val="28"/>
        </w:rPr>
      </w:pPr>
    </w:p>
    <w:p w:rsidR="0079167B" w:rsidRDefault="003B6AC4">
      <w:pPr>
        <w:jc w:val="both"/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  <w:u w:val="single"/>
        </w:rPr>
        <w:t>1. Организационный момент.</w:t>
      </w:r>
      <w:r>
        <w:rPr>
          <w:rFonts w:cs="Times New Roman"/>
          <w:sz w:val="28"/>
          <w:szCs w:val="28"/>
        </w:rPr>
        <w:t xml:space="preserve">Приветствие. </w:t>
      </w:r>
    </w:p>
    <w:p w:rsidR="0079167B" w:rsidRDefault="0079167B">
      <w:pPr>
        <w:jc w:val="both"/>
        <w:rPr>
          <w:rFonts w:cs="Times New Roman"/>
          <w:b/>
          <w:bCs/>
          <w:sz w:val="28"/>
          <w:szCs w:val="28"/>
        </w:rPr>
      </w:pPr>
    </w:p>
    <w:p w:rsidR="0079167B" w:rsidRDefault="003B6AC4">
      <w:pPr>
        <w:jc w:val="both"/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  <w:u w:val="single"/>
        </w:rPr>
        <w:t>2. Целеполагание</w:t>
      </w:r>
    </w:p>
    <w:p w:rsidR="0079167B" w:rsidRDefault="003B6AC4">
      <w:pPr>
        <w:jc w:val="both"/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sz w:val="28"/>
          <w:szCs w:val="28"/>
        </w:rPr>
        <w:t>Тема нашего урока - «М.В. Ломоносов: жизнь и творчество. Стихотворение «К статуе Петра Великого» и «Ода на день восшествия...».</w:t>
      </w:r>
    </w:p>
    <w:p w:rsidR="0079167B" w:rsidRDefault="003B6AC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Сегодня на уроке нам предстоит:</w:t>
      </w:r>
    </w:p>
    <w:p w:rsidR="0079167B" w:rsidRDefault="003B6AC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1. Продолжить знакомство с жизненным и творческим путем ученого, поэта и общественного деятеля М.В. Ломоносова, о котором мы говорили в 5-ом классе. </w:t>
      </w:r>
    </w:p>
    <w:p w:rsidR="0079167B" w:rsidRDefault="008E259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</w:t>
      </w:r>
      <w:r w:rsidR="003B6AC4">
        <w:rPr>
          <w:rFonts w:cs="Times New Roman"/>
          <w:sz w:val="28"/>
          <w:szCs w:val="28"/>
        </w:rPr>
        <w:t>. Проанализировать стихотворения Ломоносова, которые нам предлагает учебник.</w:t>
      </w:r>
    </w:p>
    <w:p w:rsidR="0079167B" w:rsidRDefault="0079167B">
      <w:pPr>
        <w:jc w:val="both"/>
        <w:rPr>
          <w:rFonts w:cs="Times New Roman"/>
          <w:sz w:val="28"/>
          <w:szCs w:val="28"/>
        </w:rPr>
      </w:pPr>
    </w:p>
    <w:p w:rsidR="0079167B" w:rsidRDefault="003B6AC4">
      <w:pPr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  <w:u w:val="single"/>
        </w:rPr>
        <w:t>3. Проверка домашнего задания.</w:t>
      </w:r>
    </w:p>
    <w:p w:rsidR="008E2599" w:rsidRDefault="008E2599">
      <w:r>
        <w:rPr>
          <w:rFonts w:cs="Times New Roman"/>
          <w:b/>
          <w:bCs/>
          <w:sz w:val="28"/>
          <w:szCs w:val="28"/>
          <w:u w:val="single"/>
        </w:rPr>
        <w:t>Биография Ломоносова ( Борозинец,  Штейнле) .</w:t>
      </w:r>
    </w:p>
    <w:p w:rsidR="0079167B" w:rsidRDefault="003B6AC4">
      <w:pPr>
        <w:jc w:val="both"/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sz w:val="28"/>
          <w:szCs w:val="28"/>
        </w:rPr>
        <w:t>Обуч</w:t>
      </w:r>
      <w:r w:rsidR="008E2599">
        <w:rPr>
          <w:rFonts w:cs="Times New Roman"/>
          <w:sz w:val="28"/>
          <w:szCs w:val="28"/>
        </w:rPr>
        <w:t>ающимся</w:t>
      </w:r>
      <w:r>
        <w:rPr>
          <w:rFonts w:cs="Times New Roman"/>
          <w:sz w:val="28"/>
          <w:szCs w:val="28"/>
        </w:rPr>
        <w:t xml:space="preserve"> в качестве домашнего задания было предложен</w:t>
      </w:r>
      <w:r w:rsidR="008E2599">
        <w:rPr>
          <w:rFonts w:cs="Times New Roman"/>
          <w:sz w:val="28"/>
          <w:szCs w:val="28"/>
        </w:rPr>
        <w:t xml:space="preserve">о </w:t>
      </w:r>
      <w:r>
        <w:rPr>
          <w:rFonts w:cs="Times New Roman"/>
          <w:sz w:val="28"/>
          <w:szCs w:val="28"/>
        </w:rPr>
        <w:t>прочитать стихотворение «К статуе Петра Великого» и отрывок из «</w:t>
      </w:r>
      <w:r>
        <w:rPr>
          <w:rFonts w:cs="Times New Roman"/>
          <w:color w:val="000000"/>
          <w:sz w:val="28"/>
          <w:szCs w:val="28"/>
        </w:rPr>
        <w:t xml:space="preserve">Оды на день восшествия на всероссийский престол Ее Величества Государыни Императрицы Елисаветы Петровны 1747 года» М.В. Ломоносова (отрывок) </w:t>
      </w:r>
      <w:hyperlink r:id="rId8">
        <w:bookmarkStart w:id="1" w:name="docs-internal-guid-3e85ec82-d7b5-ad3d-d3"/>
        <w:r>
          <w:rPr>
            <w:rStyle w:val="-"/>
            <w:rFonts w:cs="Times New Roman"/>
            <w:color w:val="000000"/>
            <w:sz w:val="28"/>
            <w:szCs w:val="28"/>
            <w:u w:val="none"/>
          </w:rPr>
          <w:t xml:space="preserve">(“О вы, которых ожидает Отечество от недр своих…”) </w:t>
        </w:r>
      </w:hyperlink>
      <w:r>
        <w:rPr>
          <w:rFonts w:cs="Times New Roman"/>
          <w:color w:val="000000"/>
          <w:sz w:val="28"/>
          <w:szCs w:val="28"/>
        </w:rPr>
        <w:t xml:space="preserve">(по учебнику).  </w:t>
      </w:r>
    </w:p>
    <w:p w:rsidR="0079167B" w:rsidRDefault="003B6AC4" w:rsidP="008E2599">
      <w:pPr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Проверка домашнего задания проводится на этапе анализа содержания и художественных особенностей данных произведений </w:t>
      </w:r>
      <w:r w:rsidR="008E2599">
        <w:rPr>
          <w:rFonts w:cs="Times New Roman"/>
          <w:color w:val="000000"/>
          <w:sz w:val="28"/>
          <w:szCs w:val="28"/>
        </w:rPr>
        <w:t>.</w:t>
      </w:r>
    </w:p>
    <w:p w:rsidR="0079167B" w:rsidRDefault="003B6AC4"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  <w:u w:val="single"/>
        </w:rPr>
        <w:t>4. Актуализация знаний</w:t>
      </w:r>
    </w:p>
    <w:p w:rsidR="0079167B" w:rsidRDefault="003B6AC4">
      <w:pPr>
        <w:jc w:val="both"/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sz w:val="28"/>
          <w:szCs w:val="28"/>
        </w:rPr>
        <w:t>1. Какие сведения о личности Михаила Васильевича Ломоносова вы помните из уроков литературы 5 класса (или из других уроков)?</w:t>
      </w:r>
    </w:p>
    <w:p w:rsidR="0079167B" w:rsidRDefault="003B6AC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 Что вы читали из произведений М.В. Ломоносова?</w:t>
      </w:r>
    </w:p>
    <w:p w:rsidR="0079167B" w:rsidRDefault="0079167B">
      <w:pPr>
        <w:rPr>
          <w:rFonts w:cs="Times New Roman"/>
          <w:sz w:val="28"/>
          <w:szCs w:val="28"/>
        </w:rPr>
      </w:pPr>
    </w:p>
    <w:p w:rsidR="0079167B" w:rsidRDefault="003B6AC4"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  <w:u w:val="single"/>
        </w:rPr>
        <w:t>5</w:t>
      </w:r>
      <w:r>
        <w:rPr>
          <w:rFonts w:cs="Times New Roman"/>
          <w:b/>
          <w:bCs/>
          <w:sz w:val="28"/>
          <w:szCs w:val="28"/>
          <w:u w:val="single"/>
        </w:rPr>
        <w:t>. Объяснение нового материала</w:t>
      </w:r>
    </w:p>
    <w:p w:rsidR="0079167B" w:rsidRDefault="0079167B">
      <w:pPr>
        <w:rPr>
          <w:sz w:val="28"/>
          <w:szCs w:val="28"/>
        </w:rPr>
      </w:pPr>
    </w:p>
    <w:p w:rsidR="0079167B" w:rsidRDefault="003B6AC4">
      <w:pPr>
        <w:jc w:val="both"/>
      </w:pPr>
      <w:r>
        <w:rPr>
          <w:rFonts w:cs="Times New Roman"/>
          <w:b/>
          <w:bCs/>
          <w:sz w:val="28"/>
          <w:szCs w:val="28"/>
        </w:rPr>
        <w:tab/>
        <w:t xml:space="preserve">Задание 1. </w:t>
      </w:r>
      <w:r w:rsidR="008E2599">
        <w:rPr>
          <w:rFonts w:cs="Times New Roman"/>
          <w:sz w:val="28"/>
          <w:szCs w:val="28"/>
        </w:rPr>
        <w:t xml:space="preserve">Прослушайте биографию </w:t>
      </w:r>
      <w:r>
        <w:rPr>
          <w:rFonts w:cs="Times New Roman"/>
          <w:sz w:val="28"/>
          <w:szCs w:val="28"/>
        </w:rPr>
        <w:t xml:space="preserve"> «Михаил</w:t>
      </w:r>
      <w:r w:rsidR="008E2599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Васильевич</w:t>
      </w:r>
      <w:r w:rsidR="008E2599">
        <w:rPr>
          <w:rFonts w:cs="Times New Roman"/>
          <w:sz w:val="28"/>
          <w:szCs w:val="28"/>
        </w:rPr>
        <w:t xml:space="preserve">а Ломоносова </w:t>
      </w:r>
      <w:r>
        <w:rPr>
          <w:rFonts w:cs="Times New Roman"/>
          <w:sz w:val="28"/>
          <w:szCs w:val="28"/>
        </w:rPr>
        <w:t>— великий сын России» и ответьте на следующие вопросы:</w:t>
      </w:r>
      <w:r w:rsidR="008E2599">
        <w:rPr>
          <w:rFonts w:cs="Times New Roman"/>
          <w:sz w:val="28"/>
          <w:szCs w:val="28"/>
        </w:rPr>
        <w:t xml:space="preserve"> </w:t>
      </w:r>
      <w:r w:rsidR="008E2599" w:rsidRPr="008E2599">
        <w:rPr>
          <w:rFonts w:cs="Times New Roman"/>
          <w:b/>
          <w:sz w:val="28"/>
          <w:szCs w:val="28"/>
        </w:rPr>
        <w:t>ОПРОС.</w:t>
      </w:r>
    </w:p>
    <w:p w:rsidR="0079167B" w:rsidRDefault="003B6AC4">
      <w:pPr>
        <w:jc w:val="both"/>
      </w:pPr>
      <w:bookmarkStart w:id="2" w:name="docs-internal-guid-f055d526-d489-615d-9b"/>
      <w:bookmarkEnd w:id="2"/>
      <w:r>
        <w:rPr>
          <w:rFonts w:cs="Times New Roman"/>
          <w:sz w:val="28"/>
          <w:szCs w:val="28"/>
        </w:rPr>
        <w:tab/>
        <w:t xml:space="preserve">1. </w:t>
      </w:r>
      <w:r>
        <w:rPr>
          <w:rFonts w:cs="Times New Roman"/>
          <w:color w:val="000000"/>
          <w:sz w:val="28"/>
        </w:rPr>
        <w:t>Где родился Ломоносов?</w:t>
      </w:r>
      <w:r w:rsidR="008E2599">
        <w:rPr>
          <w:rFonts w:cs="Times New Roman"/>
          <w:color w:val="000000"/>
          <w:sz w:val="28"/>
        </w:rPr>
        <w:t xml:space="preserve"> Холмогоры, Архангельской губернии</w:t>
      </w:r>
    </w:p>
    <w:p w:rsidR="0079167B" w:rsidRDefault="003B6AC4">
      <w:pPr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ab/>
        <w:t>2. Кем был отец Ломоносова?</w:t>
      </w:r>
      <w:r w:rsidR="008E2599">
        <w:rPr>
          <w:rFonts w:cs="Times New Roman"/>
          <w:color w:val="000000"/>
          <w:sz w:val="28"/>
        </w:rPr>
        <w:t xml:space="preserve"> Крестьянин -помор</w:t>
      </w:r>
    </w:p>
    <w:p w:rsidR="0079167B" w:rsidRDefault="003B6AC4">
      <w:pPr>
        <w:jc w:val="both"/>
      </w:pPr>
      <w:r>
        <w:rPr>
          <w:rFonts w:cs="Times New Roman"/>
          <w:color w:val="000000"/>
          <w:sz w:val="28"/>
        </w:rPr>
        <w:tab/>
        <w:t>3. Как Ломоносов оказался в М</w:t>
      </w:r>
      <w:r>
        <w:rPr>
          <w:color w:val="000000"/>
          <w:sz w:val="28"/>
        </w:rPr>
        <w:t>оскве?</w:t>
      </w:r>
      <w:r w:rsidR="008E2599">
        <w:rPr>
          <w:color w:val="000000"/>
          <w:sz w:val="28"/>
        </w:rPr>
        <w:t xml:space="preserve"> Пришел пешком с рыбной повозкой.</w:t>
      </w:r>
    </w:p>
    <w:p w:rsidR="0079167B" w:rsidRDefault="003B6AC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4. В каком учебном заведении учился Ломоносов?</w:t>
      </w:r>
      <w:r w:rsidR="008E2599" w:rsidRPr="008E25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8E2599">
        <w:rPr>
          <w:rFonts w:ascii="Arial" w:hAnsi="Arial" w:cs="Arial"/>
          <w:color w:val="333333"/>
          <w:sz w:val="20"/>
          <w:szCs w:val="20"/>
          <w:shd w:val="clear" w:color="auto" w:fill="FFFFFF"/>
        </w:rPr>
        <w:t>Славяно-греко-латинскую академия</w:t>
      </w:r>
    </w:p>
    <w:p w:rsidR="0079167B" w:rsidRDefault="003B6AC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5. С какими проблемами столкнулся Ломоносов во время учебы?</w:t>
      </w:r>
      <w:r w:rsidR="008E2599" w:rsidRPr="008E2599">
        <w:rPr>
          <w:rFonts w:ascii="Arial" w:hAnsi="Arial" w:cs="Arial"/>
          <w:color w:val="336600"/>
          <w:sz w:val="18"/>
          <w:szCs w:val="18"/>
          <w:shd w:val="clear" w:color="auto" w:fill="E3EDFB"/>
        </w:rPr>
        <w:t xml:space="preserve"> </w:t>
      </w:r>
      <w:r w:rsidR="008E2599">
        <w:rPr>
          <w:rFonts w:ascii="Arial" w:hAnsi="Arial" w:cs="Arial"/>
          <w:color w:val="336600"/>
          <w:sz w:val="18"/>
          <w:szCs w:val="18"/>
          <w:shd w:val="clear" w:color="auto" w:fill="E3EDFB"/>
        </w:rPr>
        <w:t>Обучение стоило слишком дорого он не мог сдать вступительные экзамены он не подходил по возрасту туда не принимали крестьянских детей.</w:t>
      </w:r>
    </w:p>
    <w:p w:rsidR="0079167B" w:rsidRDefault="003B6AC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6. В какой стране, кроме России, учился Ломоносов?</w:t>
      </w:r>
      <w:r w:rsidR="008E2599" w:rsidRPr="008E259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8E2599">
        <w:rPr>
          <w:rFonts w:ascii="Arial" w:hAnsi="Arial" w:cs="Arial"/>
          <w:color w:val="333333"/>
          <w:sz w:val="20"/>
          <w:szCs w:val="20"/>
          <w:shd w:val="clear" w:color="auto" w:fill="FFFFFF"/>
        </w:rPr>
        <w:t> 1736 году в Германию, где </w:t>
      </w:r>
      <w:r w:rsidR="008E259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учился</w:t>
      </w:r>
      <w:r w:rsidR="008E2599">
        <w:rPr>
          <w:rFonts w:ascii="Arial" w:hAnsi="Arial" w:cs="Arial"/>
          <w:color w:val="333333"/>
          <w:sz w:val="20"/>
          <w:szCs w:val="20"/>
          <w:shd w:val="clear" w:color="auto" w:fill="FFFFFF"/>
        </w:rPr>
        <w:t> в Марбургском университете ( 1736-1739 гг.), а затем во Фрейбурге в школе горного дела ( 1739-1741) у горного советника И.Генкеля</w:t>
      </w:r>
    </w:p>
    <w:p w:rsidR="0079167B" w:rsidRDefault="003B6AC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7. Какой университет основал Ломоносов?</w:t>
      </w:r>
      <w:r w:rsidR="00D7292A">
        <w:rPr>
          <w:color w:val="000000"/>
          <w:sz w:val="28"/>
        </w:rPr>
        <w:t xml:space="preserve"> МГУ</w:t>
      </w:r>
    </w:p>
    <w:p w:rsidR="0079167B" w:rsidRDefault="003B6AC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8. Какими науками занимался Ломоносов?</w:t>
      </w:r>
      <w:r w:rsidR="00D7292A">
        <w:rPr>
          <w:color w:val="000000"/>
          <w:sz w:val="28"/>
        </w:rPr>
        <w:t xml:space="preserve"> Всеми.</w:t>
      </w:r>
    </w:p>
    <w:p w:rsidR="0079167B" w:rsidRDefault="003B6AC4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79167B" w:rsidRDefault="0079167B">
      <w:pPr>
        <w:jc w:val="both"/>
      </w:pPr>
    </w:p>
    <w:p w:rsidR="0079167B" w:rsidRDefault="003B6AC4">
      <w:pPr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ab/>
      </w:r>
    </w:p>
    <w:p w:rsidR="0079167B" w:rsidRDefault="003B6AC4">
      <w:pPr>
        <w:jc w:val="both"/>
      </w:pPr>
      <w:r>
        <w:rPr>
          <w:rFonts w:cs="Times New Roman"/>
          <w:color w:val="000000"/>
          <w:sz w:val="28"/>
        </w:rPr>
        <w:lastRenderedPageBreak/>
        <w:tab/>
      </w:r>
      <w:r w:rsidR="00D7292A">
        <w:rPr>
          <w:rFonts w:cs="Times New Roman"/>
          <w:b/>
          <w:color w:val="000000"/>
          <w:sz w:val="28"/>
        </w:rPr>
        <w:t>Работа в парах.</w:t>
      </w:r>
      <w:r>
        <w:rPr>
          <w:rFonts w:cs="Times New Roman"/>
          <w:b/>
          <w:color w:val="000000"/>
          <w:sz w:val="28"/>
        </w:rPr>
        <w:t>.</w:t>
      </w:r>
      <w:r>
        <w:rPr>
          <w:rFonts w:cs="Times New Roman"/>
          <w:color w:val="000000"/>
          <w:sz w:val="28"/>
        </w:rPr>
        <w:t xml:space="preserve"> Изучите таблицу «Теория «трех штилей» Ломоносова. Попробуйте распределить следующие слова по колонкам в зависимости от их стилевой принадлежности:</w:t>
      </w:r>
    </w:p>
    <w:p w:rsidR="0079167B" w:rsidRDefault="003B6AC4">
      <w:pPr>
        <w:pStyle w:val="a7"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Авось (вдруг), отверзаю, слава, взываю, зеницы, ветошка (лоскуток из поношенной одежды), Бог, рука. </w:t>
      </w:r>
    </w:p>
    <w:p w:rsidR="0079167B" w:rsidRDefault="0079167B">
      <w:pPr>
        <w:pStyle w:val="a7"/>
        <w:spacing w:after="0"/>
        <w:jc w:val="both"/>
        <w:rPr>
          <w:rFonts w:cs="Times New Roman"/>
          <w:sz w:val="28"/>
          <w:szCs w:val="28"/>
        </w:rPr>
      </w:pPr>
    </w:p>
    <w:p w:rsidR="0079167B" w:rsidRDefault="003B6AC4">
      <w:pPr>
        <w:pStyle w:val="a7"/>
        <w:spacing w:after="0"/>
        <w:jc w:val="center"/>
      </w:pP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b/>
          <w:bCs/>
          <w:color w:val="000000"/>
          <w:sz w:val="28"/>
          <w:szCs w:val="28"/>
        </w:rPr>
        <w:t>Теория «трех штилей» М.В. Ломоносова</w:t>
      </w:r>
    </w:p>
    <w:tbl>
      <w:tblPr>
        <w:tblW w:w="96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7"/>
        <w:gridCol w:w="2699"/>
        <w:gridCol w:w="2342"/>
        <w:gridCol w:w="2322"/>
      </w:tblGrid>
      <w:tr w:rsidR="00D7292A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167B" w:rsidRDefault="003B6AC4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«Штиль» (стиль)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167B" w:rsidRDefault="003B6AC4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Слова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167B" w:rsidRDefault="003B6AC4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Жанры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167B" w:rsidRDefault="003B6AC4">
            <w:pPr>
              <w:pStyle w:val="aa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Примеры слов</w:t>
            </w:r>
          </w:p>
        </w:tc>
      </w:tr>
      <w:tr w:rsidR="00D7292A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167B" w:rsidRDefault="003B6AC4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«штиль»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167B" w:rsidRDefault="003B6AC4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Церковнославянизмы и  русские слова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167B" w:rsidRDefault="003B6AC4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Героические поэмы, оды, трагедии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167B" w:rsidRDefault="00D7292A" w:rsidP="00D7292A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Отверзаю, взываю, зеницы, Бог </w:t>
            </w:r>
          </w:p>
        </w:tc>
      </w:tr>
      <w:tr w:rsidR="00D7292A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167B" w:rsidRDefault="003B6AC4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«штиль»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167B" w:rsidRDefault="003B6AC4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слова и некоторые церковнославянизмы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167B" w:rsidRDefault="003B6AC4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Дружеские письма, научные произведения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167B" w:rsidRDefault="00D7292A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Рука, слава</w:t>
            </w:r>
          </w:p>
        </w:tc>
      </w:tr>
      <w:tr w:rsidR="00D7292A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167B" w:rsidRDefault="003B6AC4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«штиль»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167B" w:rsidRDefault="003B6AC4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Разговорные и просторечные русские слова и выражения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167B" w:rsidRDefault="003B6AC4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Комедии, песни, эпиграммы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9167B" w:rsidRDefault="00D7292A">
            <w:pPr>
              <w:pStyle w:val="aa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Авось, ветошка</w:t>
            </w:r>
          </w:p>
        </w:tc>
      </w:tr>
    </w:tbl>
    <w:p w:rsidR="0079167B" w:rsidRDefault="0079167B">
      <w:pPr>
        <w:pStyle w:val="a7"/>
        <w:spacing w:after="0"/>
        <w:jc w:val="both"/>
        <w:rPr>
          <w:sz w:val="28"/>
          <w:szCs w:val="28"/>
        </w:rPr>
      </w:pPr>
    </w:p>
    <w:p w:rsidR="0079167B" w:rsidRDefault="003B6AC4">
      <w:pPr>
        <w:jc w:val="both"/>
      </w:pPr>
      <w:r>
        <w:rPr>
          <w:rFonts w:cs="Times New Roman"/>
          <w:color w:val="000000"/>
          <w:sz w:val="28"/>
        </w:rPr>
        <w:tab/>
      </w:r>
      <w:r>
        <w:rPr>
          <w:rFonts w:cs="Times New Roman"/>
          <w:b/>
          <w:color w:val="000000"/>
          <w:sz w:val="28"/>
        </w:rPr>
        <w:t>6</w:t>
      </w:r>
      <w:r>
        <w:rPr>
          <w:rFonts w:cs="Times New Roman"/>
          <w:b/>
          <w:color w:val="000000"/>
          <w:sz w:val="28"/>
          <w:u w:val="single"/>
        </w:rPr>
        <w:t>. Закрепление нового материала</w:t>
      </w:r>
    </w:p>
    <w:p w:rsidR="0079167B" w:rsidRDefault="003B6AC4">
      <w:pPr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ab/>
      </w:r>
    </w:p>
    <w:p w:rsidR="0079167B" w:rsidRDefault="003B6AC4">
      <w:pPr>
        <w:jc w:val="both"/>
      </w:pPr>
      <w:r>
        <w:rPr>
          <w:rFonts w:cs="Times New Roman"/>
          <w:color w:val="000000"/>
          <w:sz w:val="28"/>
        </w:rPr>
        <w:tab/>
      </w:r>
      <w:r>
        <w:rPr>
          <w:rFonts w:cs="Times New Roman"/>
          <w:b/>
          <w:color w:val="000000"/>
          <w:sz w:val="28"/>
        </w:rPr>
        <w:t>Задание 3</w:t>
      </w:r>
      <w:r>
        <w:rPr>
          <w:rFonts w:cs="Times New Roman"/>
          <w:color w:val="000000"/>
          <w:sz w:val="28"/>
        </w:rPr>
        <w:t xml:space="preserve">. Прочитайте стихотворение “К статуе Петра Великого” М.В. Ломоносова и выполните его анализ. </w:t>
      </w:r>
    </w:p>
    <w:p w:rsidR="0079167B" w:rsidRDefault="003B6AC4">
      <w:pPr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ab/>
      </w:r>
    </w:p>
    <w:p w:rsidR="0079167B" w:rsidRDefault="003B6AC4">
      <w:pPr>
        <w:pStyle w:val="a7"/>
        <w:spacing w:after="0"/>
        <w:ind w:firstLine="720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К статуе Петра Великого </w:t>
      </w:r>
    </w:p>
    <w:p w:rsidR="0079167B" w:rsidRDefault="0079167B">
      <w:pPr>
        <w:pStyle w:val="a7"/>
        <w:spacing w:after="0"/>
        <w:jc w:val="both"/>
      </w:pPr>
    </w:p>
    <w:p w:rsidR="0079167B" w:rsidRDefault="0079167B">
      <w:pPr>
        <w:pStyle w:val="a7"/>
        <w:spacing w:after="0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79167B" w:rsidRDefault="003B6AC4">
      <w:pPr>
        <w:pStyle w:val="a7"/>
        <w:spacing w:after="0"/>
        <w:jc w:val="both"/>
      </w:pPr>
      <w:r>
        <w:rPr>
          <w:rFonts w:cs="Times New Roman"/>
          <w:color w:val="000000"/>
          <w:sz w:val="28"/>
          <w:szCs w:val="28"/>
        </w:rPr>
        <w:t>Елисавета здесь воздвигла зрак Петров</w:t>
      </w:r>
    </w:p>
    <w:p w:rsidR="0079167B" w:rsidRDefault="003B6AC4">
      <w:pPr>
        <w:pStyle w:val="a7"/>
        <w:spacing w:after="0"/>
        <w:jc w:val="both"/>
      </w:pPr>
      <w:r>
        <w:rPr>
          <w:rFonts w:cs="Times New Roman"/>
          <w:color w:val="000000"/>
          <w:sz w:val="28"/>
          <w:szCs w:val="28"/>
        </w:rPr>
        <w:t xml:space="preserve">К утехе россов всех, но кто он был таков, </w:t>
      </w:r>
    </w:p>
    <w:p w:rsidR="0079167B" w:rsidRDefault="003B6AC4">
      <w:pPr>
        <w:pStyle w:val="a7"/>
        <w:spacing w:after="0"/>
        <w:jc w:val="both"/>
      </w:pPr>
      <w:r>
        <w:rPr>
          <w:rFonts w:cs="Times New Roman"/>
          <w:color w:val="000000"/>
          <w:sz w:val="28"/>
          <w:szCs w:val="28"/>
        </w:rPr>
        <w:t xml:space="preserve">Гласит сей град и флот, художества и войски, </w:t>
      </w:r>
    </w:p>
    <w:p w:rsidR="0079167B" w:rsidRDefault="003B6AC4">
      <w:pPr>
        <w:pStyle w:val="a7"/>
        <w:spacing w:after="0"/>
        <w:jc w:val="both"/>
      </w:pPr>
      <w:r>
        <w:rPr>
          <w:rFonts w:cs="Times New Roman"/>
          <w:color w:val="000000"/>
          <w:sz w:val="28"/>
          <w:szCs w:val="28"/>
        </w:rPr>
        <w:t xml:space="preserve">Гражданские труды и подвиги геройски. </w:t>
      </w:r>
    </w:p>
    <w:p w:rsidR="0079167B" w:rsidRDefault="0079167B">
      <w:pPr>
        <w:pStyle w:val="a7"/>
        <w:spacing w:after="0"/>
        <w:ind w:firstLine="720"/>
        <w:jc w:val="both"/>
        <w:rPr>
          <w:rFonts w:cs="Times New Roman"/>
          <w:sz w:val="28"/>
          <w:szCs w:val="28"/>
        </w:rPr>
      </w:pPr>
    </w:p>
    <w:p w:rsidR="0079167B" w:rsidRPr="002003EE" w:rsidRDefault="003B6AC4">
      <w:pPr>
        <w:pStyle w:val="a7"/>
        <w:spacing w:after="0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1. Лексическая работа.</w:t>
      </w:r>
      <w:r>
        <w:rPr>
          <w:rFonts w:cs="Times New Roman"/>
          <w:color w:val="000000"/>
          <w:sz w:val="28"/>
          <w:szCs w:val="28"/>
        </w:rPr>
        <w:t xml:space="preserve"> Попробуйте объясните значение слов «зрак», «россов», «сей», «град». </w:t>
      </w:r>
    </w:p>
    <w:p w:rsidR="0079167B" w:rsidRDefault="003B6AC4">
      <w:pPr>
        <w:pStyle w:val="a7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Зрак — </w:t>
      </w:r>
      <w:r w:rsidR="00815F78">
        <w:rPr>
          <w:rFonts w:cs="Times New Roman"/>
          <w:color w:val="000000"/>
          <w:sz w:val="28"/>
          <w:szCs w:val="28"/>
        </w:rPr>
        <w:t>образ</w:t>
      </w:r>
    </w:p>
    <w:p w:rsidR="0079167B" w:rsidRDefault="003B6AC4">
      <w:pPr>
        <w:pStyle w:val="a7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Россы — </w:t>
      </w:r>
      <w:r w:rsidR="00815F78">
        <w:rPr>
          <w:rFonts w:cs="Times New Roman"/>
          <w:color w:val="000000"/>
          <w:sz w:val="28"/>
          <w:szCs w:val="28"/>
        </w:rPr>
        <w:t xml:space="preserve">русский народ </w:t>
      </w:r>
    </w:p>
    <w:p w:rsidR="0079167B" w:rsidRDefault="003B6AC4">
      <w:pPr>
        <w:pStyle w:val="a7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Сей — </w:t>
      </w:r>
      <w:r w:rsidR="00815F78">
        <w:rPr>
          <w:rFonts w:cs="Times New Roman"/>
          <w:color w:val="000000"/>
          <w:sz w:val="28"/>
          <w:szCs w:val="28"/>
        </w:rPr>
        <w:t xml:space="preserve"> этот </w:t>
      </w:r>
    </w:p>
    <w:p w:rsidR="0079167B" w:rsidRDefault="003B6AC4">
      <w:pPr>
        <w:pStyle w:val="a7"/>
        <w:spacing w:after="0"/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Град — </w:t>
      </w:r>
      <w:r w:rsidR="00815F78">
        <w:rPr>
          <w:rFonts w:cs="Times New Roman"/>
          <w:color w:val="000000"/>
          <w:sz w:val="28"/>
          <w:szCs w:val="28"/>
        </w:rPr>
        <w:t>город</w:t>
      </w:r>
    </w:p>
    <w:p w:rsidR="0079167B" w:rsidRDefault="0079167B">
      <w:pPr>
        <w:pStyle w:val="a7"/>
        <w:spacing w:after="0"/>
        <w:ind w:firstLine="720"/>
        <w:jc w:val="both"/>
        <w:rPr>
          <w:rFonts w:cs="Times New Roman"/>
          <w:sz w:val="28"/>
          <w:szCs w:val="28"/>
        </w:rPr>
      </w:pPr>
    </w:p>
    <w:p w:rsidR="0079167B" w:rsidRDefault="003B6AC4">
      <w:pPr>
        <w:pStyle w:val="a7"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2. Кратко перескажите содержание отрывка прозой.</w:t>
      </w:r>
    </w:p>
    <w:p w:rsidR="0079167B" w:rsidRDefault="003B6AC4">
      <w:pPr>
        <w:pStyle w:val="a7"/>
        <w:spacing w:after="0"/>
        <w:jc w:val="both"/>
      </w:pPr>
      <w:r>
        <w:rPr>
          <w:rFonts w:cs="Times New Roman"/>
          <w:color w:val="000000"/>
          <w:sz w:val="28"/>
          <w:szCs w:val="28"/>
        </w:rPr>
        <w:tab/>
        <w:t xml:space="preserve">3. Какие деяния Петра </w:t>
      </w:r>
      <w:r>
        <w:rPr>
          <w:color w:val="000000"/>
          <w:sz w:val="28"/>
          <w:szCs w:val="28"/>
        </w:rPr>
        <w:t>I</w:t>
      </w:r>
      <w:r>
        <w:rPr>
          <w:rFonts w:cs="Times New Roman"/>
          <w:color w:val="000000"/>
          <w:sz w:val="28"/>
          <w:szCs w:val="28"/>
        </w:rPr>
        <w:t xml:space="preserve"> называет Ломоносов?</w:t>
      </w:r>
    </w:p>
    <w:p w:rsidR="0079167B" w:rsidRDefault="003B6AC4">
      <w:pPr>
        <w:pStyle w:val="a7"/>
        <w:spacing w:after="0"/>
        <w:jc w:val="both"/>
      </w:pPr>
      <w:r>
        <w:rPr>
          <w:rFonts w:cs="Times New Roman"/>
          <w:color w:val="000000"/>
          <w:sz w:val="28"/>
          <w:szCs w:val="28"/>
        </w:rPr>
        <w:tab/>
        <w:t>4. Найдите и выпишите слова, относящиеся к «высокому штилю»</w:t>
      </w:r>
      <w:r>
        <w:rPr>
          <w:rFonts w:cs="Times New Roman"/>
          <w:i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>и цель их использования.</w:t>
      </w:r>
    </w:p>
    <w:p w:rsidR="0079167B" w:rsidRDefault="003B6AC4">
      <w:pPr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ab/>
        <w:t>Слова «высокого стиля»:</w:t>
      </w:r>
      <w:r w:rsidR="00815F78">
        <w:rPr>
          <w:rFonts w:cs="Times New Roman"/>
          <w:color w:val="000000"/>
          <w:sz w:val="28"/>
        </w:rPr>
        <w:t xml:space="preserve"> сей, град, зрак</w:t>
      </w:r>
    </w:p>
    <w:p w:rsidR="0079167B" w:rsidRDefault="0079167B">
      <w:pPr>
        <w:jc w:val="both"/>
        <w:rPr>
          <w:rFonts w:cs="Times New Roman"/>
          <w:color w:val="000000"/>
          <w:sz w:val="28"/>
          <w:szCs w:val="28"/>
        </w:rPr>
      </w:pPr>
    </w:p>
    <w:p w:rsidR="0079167B" w:rsidRDefault="003B6AC4">
      <w:pPr>
        <w:jc w:val="both"/>
      </w:pPr>
      <w:r>
        <w:rPr>
          <w:rFonts w:cs="Times New Roman"/>
          <w:color w:val="000000"/>
          <w:sz w:val="28"/>
        </w:rPr>
        <w:tab/>
      </w:r>
      <w:r>
        <w:rPr>
          <w:rFonts w:cs="Times New Roman"/>
          <w:b/>
          <w:bCs/>
          <w:color w:val="000000"/>
          <w:sz w:val="28"/>
        </w:rPr>
        <w:t xml:space="preserve">Ода </w:t>
      </w:r>
      <w:r>
        <w:rPr>
          <w:rFonts w:cs="Times New Roman"/>
          <w:color w:val="000000"/>
          <w:sz w:val="28"/>
        </w:rPr>
        <w:t xml:space="preserve">— один их важнейших жанров в литературе 18 века. </w:t>
      </w:r>
    </w:p>
    <w:p w:rsidR="0079167B" w:rsidRDefault="003B6AC4">
      <w:pPr>
        <w:pStyle w:val="a7"/>
        <w:spacing w:after="0"/>
        <w:jc w:val="both"/>
      </w:pPr>
      <w:r>
        <w:rPr>
          <w:rFonts w:cs="Times New Roman"/>
          <w:color w:val="000000"/>
          <w:sz w:val="28"/>
          <w:szCs w:val="28"/>
        </w:rPr>
        <w:lastRenderedPageBreak/>
        <w:tab/>
      </w:r>
      <w:r>
        <w:rPr>
          <w:rFonts w:cs="Times New Roman"/>
          <w:b/>
          <w:bCs/>
          <w:color w:val="000000"/>
          <w:sz w:val="28"/>
          <w:szCs w:val="28"/>
        </w:rPr>
        <w:t>Ода</w:t>
      </w:r>
      <w:r>
        <w:rPr>
          <w:rFonts w:cs="Times New Roman"/>
          <w:color w:val="000000"/>
          <w:sz w:val="28"/>
          <w:szCs w:val="28"/>
        </w:rPr>
        <w:t xml:space="preserve"> — это лирический жанр литературы, торжественная песнь, воспевающая, восхваляющая того, к кому она обращена. </w:t>
      </w:r>
    </w:p>
    <w:p w:rsidR="0079167B" w:rsidRDefault="003B6AC4">
      <w:pPr>
        <w:pStyle w:val="a7"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>Особенности: высокий «штиль», эмоциональность, торжественность, обращенность.</w:t>
      </w:r>
    </w:p>
    <w:p w:rsidR="0079167B" w:rsidRDefault="0079167B">
      <w:pPr>
        <w:rPr>
          <w:sz w:val="28"/>
          <w:szCs w:val="28"/>
        </w:rPr>
      </w:pPr>
    </w:p>
    <w:p w:rsidR="0079167B" w:rsidRDefault="003B6AC4">
      <w:pPr>
        <w:jc w:val="both"/>
      </w:pPr>
      <w:r>
        <w:rPr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Задание 4</w:t>
      </w:r>
      <w:r>
        <w:rPr>
          <w:color w:val="000000"/>
          <w:sz w:val="28"/>
          <w:szCs w:val="28"/>
        </w:rPr>
        <w:t>. Прослушайте “Оду на день восшествия на всероссийский престол Ее Величества Государыни Императрицы Елисаветы Петровны 1747 года” (отрывок</w:t>
      </w:r>
      <w:bookmarkEnd w:id="1"/>
      <w:r w:rsidR="00657DD1">
        <w:rPr>
          <w:color w:val="000000"/>
          <w:sz w:val="28"/>
          <w:szCs w:val="28"/>
        </w:rPr>
        <w:t>)</w:t>
      </w:r>
      <w:r w:rsidR="00657DD1">
        <w:t xml:space="preserve"> </w:t>
      </w:r>
    </w:p>
    <w:p w:rsidR="0079167B" w:rsidRDefault="0079167B">
      <w:pPr>
        <w:pStyle w:val="a7"/>
        <w:spacing w:after="0"/>
        <w:jc w:val="both"/>
        <w:rPr>
          <w:sz w:val="28"/>
          <w:szCs w:val="28"/>
        </w:rPr>
      </w:pPr>
    </w:p>
    <w:p w:rsidR="0079167B" w:rsidRDefault="003B6AC4">
      <w:pPr>
        <w:pStyle w:val="a7"/>
        <w:spacing w:after="0"/>
        <w:jc w:val="both"/>
      </w:pP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 xml:space="preserve">1. Лексическая работа. </w:t>
      </w:r>
      <w:bookmarkStart w:id="3" w:name="docs-internal-guid-3e85ec82-d7ba-692c-4e"/>
      <w:bookmarkEnd w:id="3"/>
      <w:r>
        <w:rPr>
          <w:rFonts w:cs="Times New Roman"/>
          <w:color w:val="000000"/>
          <w:sz w:val="28"/>
        </w:rPr>
        <w:t>Объясните значение устаревших слов:</w:t>
      </w:r>
    </w:p>
    <w:p w:rsidR="0079167B" w:rsidRDefault="003B6AC4">
      <w:pPr>
        <w:pStyle w:val="a7"/>
        <w:spacing w:after="0"/>
        <w:jc w:val="both"/>
      </w:pPr>
      <w:r>
        <w:rPr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>1. Из недр -</w:t>
      </w:r>
    </w:p>
    <w:p w:rsidR="0079167B" w:rsidRDefault="003B6AC4">
      <w:pPr>
        <w:pStyle w:val="a7"/>
        <w:spacing w:after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  <w:t>2. Дерзать -</w:t>
      </w:r>
    </w:p>
    <w:p w:rsidR="0079167B" w:rsidRDefault="003B6AC4">
      <w:pPr>
        <w:pStyle w:val="a7"/>
        <w:spacing w:after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  <w:t xml:space="preserve">3. Раченье - </w:t>
      </w:r>
    </w:p>
    <w:p w:rsidR="0079167B" w:rsidRDefault="003B6AC4">
      <w:pPr>
        <w:pStyle w:val="a7"/>
        <w:spacing w:after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  <w:t xml:space="preserve">4. Утеха - </w:t>
      </w:r>
    </w:p>
    <w:p w:rsidR="0079167B" w:rsidRDefault="003B6AC4">
      <w:pPr>
        <w:pStyle w:val="a7"/>
        <w:spacing w:after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  <w:t>5. Пользовать -</w:t>
      </w:r>
    </w:p>
    <w:p w:rsidR="0079167B" w:rsidRDefault="003B6AC4">
      <w:pPr>
        <w:pStyle w:val="a7"/>
        <w:spacing w:after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  <w:t xml:space="preserve">6. Платон - </w:t>
      </w:r>
    </w:p>
    <w:p w:rsidR="0079167B" w:rsidRDefault="003B6AC4">
      <w:pPr>
        <w:pStyle w:val="a7"/>
        <w:spacing w:after="0"/>
        <w:ind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7. Невтон -</w:t>
      </w:r>
    </w:p>
    <w:p w:rsidR="0079167B" w:rsidRDefault="0079167B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</w:p>
    <w:p w:rsidR="0079167B" w:rsidRDefault="003B6AC4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Каким настроением и интонацией должно быть окрашено чтение оды? </w:t>
      </w:r>
    </w:p>
    <w:p w:rsidR="0079167B" w:rsidRDefault="003B6AC4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 кому обращается автор в первых строках отрывка? </w:t>
      </w:r>
    </w:p>
    <w:p w:rsidR="0079167B" w:rsidRDefault="003B6AC4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К чему он их призывает? </w:t>
      </w:r>
    </w:p>
    <w:p w:rsidR="0079167B" w:rsidRDefault="003B6AC4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Каким стилем написана ода?</w:t>
      </w:r>
    </w:p>
    <w:p w:rsidR="0079167B" w:rsidRDefault="003B6AC4">
      <w:pPr>
        <w:pStyle w:val="a7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Найдите слова, принадлежащие к «высокому штилю». </w:t>
      </w:r>
    </w:p>
    <w:p w:rsidR="0079167B" w:rsidRDefault="003B6A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8. Как бы вы сформулировали тему этой оды?</w:t>
      </w:r>
    </w:p>
    <w:p w:rsidR="00657DD1" w:rsidRDefault="00657DD1" w:rsidP="00657DD1">
      <w:pPr>
        <w:pStyle w:val="a7"/>
        <w:spacing w:after="0"/>
        <w:ind w:left="705"/>
        <w:jc w:val="both"/>
        <w:rPr>
          <w:color w:val="000000"/>
          <w:sz w:val="28"/>
          <w:szCs w:val="28"/>
        </w:rPr>
      </w:pPr>
    </w:p>
    <w:p w:rsidR="00657DD1" w:rsidRDefault="00657DD1" w:rsidP="00657DD1">
      <w:pPr>
        <w:pStyle w:val="a7"/>
        <w:spacing w:after="0"/>
        <w:ind w:left="705"/>
        <w:jc w:val="both"/>
      </w:pPr>
      <w:r>
        <w:rPr>
          <w:color w:val="000000"/>
          <w:sz w:val="28"/>
          <w:szCs w:val="28"/>
        </w:rPr>
        <w:t>Письменно ответьте на вопрос  (</w:t>
      </w:r>
      <w:r>
        <w:rPr>
          <w:color w:val="000000"/>
          <w:sz w:val="28"/>
          <w:szCs w:val="28"/>
          <w:shd w:val="clear" w:color="auto" w:fill="FFFFFF"/>
        </w:rPr>
        <w:t>К  чему  Ломоносов призывает  молодых  соотечественников  ?  (К  тому,  чтобы  они   доказали, что  Россия  способна  сама  выращивать  своих  учёных,  а  не  нанимать  их  на  Западе,  как  это  имело  место  после  смерти  Петра).</w:t>
      </w:r>
    </w:p>
    <w:p w:rsidR="002003EE" w:rsidRDefault="00657DD1" w:rsidP="002003EE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</w:t>
      </w:r>
      <w:r w:rsidR="003B6AC4">
        <w:rPr>
          <w:b/>
          <w:bCs/>
          <w:sz w:val="28"/>
          <w:szCs w:val="28"/>
        </w:rPr>
        <w:t>7</w:t>
      </w:r>
      <w:r w:rsidR="003B6AC4">
        <w:rPr>
          <w:b/>
          <w:bCs/>
          <w:sz w:val="28"/>
          <w:szCs w:val="28"/>
          <w:u w:val="single"/>
        </w:rPr>
        <w:t>. Подведение итогов урока</w:t>
      </w:r>
      <w:r w:rsidR="002003EE">
        <w:rPr>
          <w:rStyle w:val="c0"/>
          <w:b/>
          <w:bCs/>
          <w:color w:val="000000"/>
          <w:sz w:val="28"/>
          <w:szCs w:val="28"/>
        </w:rPr>
        <w:t>Ода - торжественное  стихотворное  произведение.</w:t>
      </w:r>
    </w:p>
    <w:p w:rsidR="002003EE" w:rsidRPr="002003EE" w:rsidRDefault="002003EE" w:rsidP="002003EE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2003EE">
        <w:rPr>
          <w:rStyle w:val="c0"/>
          <w:color w:val="000000"/>
          <w:szCs w:val="28"/>
        </w:rPr>
        <w:t>В  ноябре  1741г.,  через  16 лет  после  смерти  Петра,  гвардейцами  Преображенского  полка  на  престол  была  возведена  дочь  великого  царя - Елизавета  Петровна.  С  её  именем  связывали  надежды  на  то,  что  она,  как  отец,  продолжит  развивать  науки,  ремёсла,  промышленность  России.  В  это  верил  также  Ломоносов.</w:t>
      </w:r>
    </w:p>
    <w:p w:rsidR="002003EE" w:rsidRPr="002003EE" w:rsidRDefault="002003EE" w:rsidP="002003EE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2003EE">
        <w:rPr>
          <w:rStyle w:val="c0"/>
          <w:color w:val="000000"/>
          <w:szCs w:val="28"/>
        </w:rPr>
        <w:t>Ода - наиболее  важный  жанр  в  литературе  18 века.  Тогда  считалось,  что  поэзия должна прежде  всего  участвовать  в  общих  государственных  делах, а  не  выражать  чувства  и  мысли  отдельного  человека.  Для  одического  стиля  Ломоносова характерны  высокий  слог,  эмоциональность,  торжественность,  использование  ораторских  приёмов.  Так  и  «Ода  на восшествия…»- не  столько  прославление   Елизаветы,  сколько  изложение  программы  действий  идеального  монарха.  Ломоносов  верил  в  то,  что  новая  императрица   действительно  будет  продолжательницей  дел  своего  великого  отца – Петра 1.         </w:t>
      </w:r>
    </w:p>
    <w:p w:rsidR="0079167B" w:rsidRPr="002003EE" w:rsidRDefault="002003EE" w:rsidP="002003EE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2"/>
        </w:rPr>
      </w:pPr>
      <w:r w:rsidRPr="002003EE">
        <w:rPr>
          <w:rStyle w:val="c0"/>
          <w:color w:val="000000"/>
          <w:szCs w:val="28"/>
        </w:rPr>
        <w:t>Оды  обычно  были  очень  длинными  произведениями,  предназначались  для  громкого  и  торжественного  чтения  в  зале.</w:t>
      </w:r>
    </w:p>
    <w:p w:rsidR="0079167B" w:rsidRDefault="003B6AC4" w:rsidP="00657DD1">
      <w:pPr>
        <w:pStyle w:val="a7"/>
        <w:numPr>
          <w:ilvl w:val="0"/>
          <w:numId w:val="3"/>
        </w:numPr>
        <w:spacing w:after="0"/>
      </w:pPr>
      <w:r>
        <w:rPr>
          <w:rFonts w:cs="Times New Roman"/>
          <w:color w:val="000000"/>
          <w:sz w:val="28"/>
          <w:szCs w:val="28"/>
        </w:rPr>
        <w:t>Каковы открытия М.В</w:t>
      </w:r>
      <w:r>
        <w:rPr>
          <w:rFonts w:cs="Times New Roman"/>
          <w:i/>
          <w:color w:val="000000"/>
          <w:sz w:val="28"/>
          <w:szCs w:val="28"/>
        </w:rPr>
        <w:t xml:space="preserve">. </w:t>
      </w:r>
      <w:r>
        <w:rPr>
          <w:rFonts w:cs="Times New Roman"/>
          <w:color w:val="000000"/>
          <w:sz w:val="28"/>
          <w:szCs w:val="28"/>
        </w:rPr>
        <w:t>Ломоносова в области языка и литературы?</w:t>
      </w:r>
    </w:p>
    <w:p w:rsidR="00657DD1" w:rsidRDefault="003B6AC4" w:rsidP="00657DD1">
      <w:pPr>
        <w:pStyle w:val="a7"/>
        <w:numPr>
          <w:ilvl w:val="0"/>
          <w:numId w:val="3"/>
        </w:numPr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</w:rPr>
        <w:t>Какой в</w:t>
      </w:r>
      <w:r>
        <w:rPr>
          <w:rFonts w:cs="Times New Roman"/>
          <w:sz w:val="28"/>
          <w:szCs w:val="28"/>
        </w:rPr>
        <w:t>едущий литературный жанр в творчестве поэта?</w:t>
      </w:r>
      <w:r w:rsidR="00657DD1" w:rsidRPr="00657DD1">
        <w:rPr>
          <w:color w:val="000000"/>
          <w:sz w:val="28"/>
          <w:szCs w:val="28"/>
          <w:shd w:val="clear" w:color="auto" w:fill="FFFFFF"/>
        </w:rPr>
        <w:t xml:space="preserve"> </w:t>
      </w:r>
      <w:r w:rsidR="00657DD1">
        <w:rPr>
          <w:color w:val="000000"/>
          <w:sz w:val="28"/>
          <w:szCs w:val="28"/>
          <w:shd w:val="clear" w:color="auto" w:fill="FFFFFF"/>
        </w:rPr>
        <w:t>–</w:t>
      </w:r>
    </w:p>
    <w:p w:rsidR="0079167B" w:rsidRDefault="003B6AC4">
      <w:pPr>
        <w:pStyle w:val="a7"/>
        <w:spacing w:after="0"/>
      </w:pPr>
      <w:r>
        <w:rPr>
          <w:rFonts w:cs="Times New Roman"/>
          <w:b/>
          <w:bCs/>
          <w:sz w:val="28"/>
          <w:szCs w:val="28"/>
        </w:rPr>
        <w:tab/>
        <w:t>8</w:t>
      </w:r>
      <w:r>
        <w:rPr>
          <w:rFonts w:cs="Times New Roman"/>
          <w:b/>
          <w:bCs/>
          <w:sz w:val="28"/>
          <w:szCs w:val="28"/>
          <w:u w:val="single"/>
        </w:rPr>
        <w:t>. Домашнее задание</w:t>
      </w:r>
      <w:r w:rsidR="00657DD1">
        <w:rPr>
          <w:rFonts w:cs="Times New Roman"/>
          <w:b/>
          <w:bCs/>
          <w:sz w:val="28"/>
          <w:szCs w:val="28"/>
          <w:u w:val="single"/>
        </w:rPr>
        <w:t>. Выучить  отрывок .</w:t>
      </w:r>
    </w:p>
    <w:p w:rsidR="00657DD1" w:rsidRDefault="003B6AC4" w:rsidP="00657DD1">
      <w:pPr>
        <w:pStyle w:val="a7"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</w:p>
    <w:p w:rsidR="002003EE" w:rsidRDefault="002003EE" w:rsidP="00657DD1">
      <w:pPr>
        <w:pStyle w:val="a7"/>
        <w:spacing w:after="0"/>
        <w:jc w:val="both"/>
        <w:rPr>
          <w:rFonts w:cs="Times New Roman"/>
          <w:b/>
          <w:color w:val="000000"/>
          <w:sz w:val="20"/>
        </w:rPr>
      </w:pPr>
    </w:p>
    <w:p w:rsidR="00D7292A" w:rsidRPr="00657DD1" w:rsidRDefault="00D7292A" w:rsidP="00657DD1">
      <w:pPr>
        <w:pStyle w:val="a7"/>
        <w:spacing w:after="0"/>
        <w:jc w:val="both"/>
        <w:rPr>
          <w:rFonts w:cs="Times New Roman"/>
          <w:color w:val="000000"/>
          <w:sz w:val="28"/>
          <w:szCs w:val="28"/>
        </w:rPr>
      </w:pPr>
      <w:r w:rsidRPr="00D7292A">
        <w:rPr>
          <w:rFonts w:cs="Times New Roman"/>
          <w:b/>
          <w:color w:val="000000"/>
          <w:sz w:val="20"/>
        </w:rPr>
        <w:lastRenderedPageBreak/>
        <w:t>Работа в парах</w:t>
      </w:r>
      <w:r w:rsidRPr="00D7292A">
        <w:rPr>
          <w:rFonts w:cs="Times New Roman"/>
          <w:color w:val="000000"/>
          <w:sz w:val="20"/>
        </w:rPr>
        <w:t>. Изучите таблицу «Теория «трех штилей» Ломоносова. Попробуйте распределить следующие слова по колонкам в зависимости от их стилевой принадлежности:</w:t>
      </w:r>
    </w:p>
    <w:p w:rsidR="00D7292A" w:rsidRPr="00D7292A" w:rsidRDefault="00D7292A" w:rsidP="00D7292A">
      <w:pPr>
        <w:pStyle w:val="a7"/>
        <w:spacing w:after="0"/>
        <w:jc w:val="both"/>
        <w:rPr>
          <w:rFonts w:cs="Times New Roman"/>
          <w:color w:val="000000"/>
          <w:sz w:val="20"/>
          <w:szCs w:val="28"/>
        </w:rPr>
      </w:pPr>
      <w:r w:rsidRPr="00D7292A">
        <w:rPr>
          <w:rFonts w:cs="Times New Roman"/>
          <w:color w:val="000000"/>
          <w:sz w:val="20"/>
          <w:szCs w:val="28"/>
        </w:rPr>
        <w:tab/>
        <w:t xml:space="preserve">Авось (вдруг), отверзаю, слава, взываю, зеницы, ветошка (лоскуток из поношенной одежды), Бог, рука. </w:t>
      </w:r>
    </w:p>
    <w:p w:rsidR="00D7292A" w:rsidRPr="00D7292A" w:rsidRDefault="00D7292A" w:rsidP="00D7292A">
      <w:pPr>
        <w:pStyle w:val="a7"/>
        <w:spacing w:after="0"/>
        <w:jc w:val="both"/>
        <w:rPr>
          <w:rFonts w:cs="Times New Roman"/>
          <w:sz w:val="20"/>
          <w:szCs w:val="28"/>
        </w:rPr>
      </w:pPr>
    </w:p>
    <w:p w:rsidR="00D7292A" w:rsidRPr="00D7292A" w:rsidRDefault="00D7292A" w:rsidP="00D7292A">
      <w:pPr>
        <w:pStyle w:val="a7"/>
        <w:spacing w:after="0"/>
        <w:jc w:val="center"/>
        <w:rPr>
          <w:sz w:val="18"/>
        </w:rPr>
      </w:pPr>
      <w:r w:rsidRPr="00D7292A">
        <w:rPr>
          <w:rFonts w:cs="Times New Roman"/>
          <w:color w:val="000000"/>
          <w:sz w:val="20"/>
          <w:szCs w:val="28"/>
        </w:rPr>
        <w:tab/>
      </w:r>
      <w:r w:rsidRPr="00D7292A">
        <w:rPr>
          <w:rFonts w:cs="Times New Roman"/>
          <w:b/>
          <w:bCs/>
          <w:color w:val="000000"/>
          <w:sz w:val="20"/>
          <w:szCs w:val="28"/>
        </w:rPr>
        <w:t>Теория «трех штилей» М.В. Ломоносова</w:t>
      </w:r>
    </w:p>
    <w:tbl>
      <w:tblPr>
        <w:tblW w:w="96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32"/>
      </w:tblGrid>
      <w:tr w:rsidR="00D7292A" w:rsidRPr="00D7292A" w:rsidTr="002A193E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center"/>
              <w:rPr>
                <w:b/>
                <w:bCs/>
                <w:sz w:val="20"/>
                <w:szCs w:val="28"/>
              </w:rPr>
            </w:pPr>
            <w:r w:rsidRPr="00D7292A">
              <w:rPr>
                <w:b/>
                <w:bCs/>
                <w:sz w:val="20"/>
                <w:szCs w:val="28"/>
              </w:rPr>
              <w:t>«Штиль» (стиль)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center"/>
              <w:rPr>
                <w:b/>
                <w:bCs/>
                <w:sz w:val="20"/>
                <w:szCs w:val="28"/>
              </w:rPr>
            </w:pPr>
            <w:r w:rsidRPr="00D7292A">
              <w:rPr>
                <w:b/>
                <w:bCs/>
                <w:sz w:val="20"/>
                <w:szCs w:val="28"/>
              </w:rPr>
              <w:t>Слова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center"/>
              <w:rPr>
                <w:b/>
                <w:bCs/>
                <w:sz w:val="20"/>
                <w:szCs w:val="28"/>
              </w:rPr>
            </w:pPr>
            <w:r w:rsidRPr="00D7292A">
              <w:rPr>
                <w:b/>
                <w:bCs/>
                <w:sz w:val="20"/>
                <w:szCs w:val="28"/>
              </w:rPr>
              <w:t>Жанры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center"/>
              <w:rPr>
                <w:b/>
                <w:bCs/>
                <w:sz w:val="20"/>
                <w:szCs w:val="28"/>
              </w:rPr>
            </w:pPr>
            <w:r w:rsidRPr="00D7292A">
              <w:rPr>
                <w:b/>
                <w:bCs/>
                <w:sz w:val="20"/>
                <w:szCs w:val="28"/>
              </w:rPr>
              <w:t>Примеры слов</w:t>
            </w:r>
          </w:p>
        </w:tc>
      </w:tr>
      <w:tr w:rsidR="00D7292A" w:rsidRPr="00D7292A" w:rsidTr="002A193E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 xml:space="preserve">Высокий «штиль»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Церковнославянизмы и  русские слова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Героические поэмы, оды, трагедии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D7292A" w:rsidRPr="00D7292A" w:rsidTr="002A193E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Средний «штиль»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Русские слова и некоторые церковнославянизмы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Дружеские письма, научные произведения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D7292A" w:rsidRPr="00D7292A" w:rsidTr="002A193E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Низкий «штиль»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Разговорные и просторечные русские слова и выражения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Комедии, песни, эпиграммы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snapToGrid w:val="0"/>
              <w:jc w:val="both"/>
              <w:rPr>
                <w:sz w:val="20"/>
                <w:szCs w:val="28"/>
              </w:rPr>
            </w:pPr>
          </w:p>
        </w:tc>
      </w:tr>
    </w:tbl>
    <w:p w:rsidR="00D7292A" w:rsidRDefault="00D7292A" w:rsidP="00D7292A">
      <w:pPr>
        <w:pStyle w:val="a7"/>
        <w:spacing w:after="0"/>
        <w:jc w:val="both"/>
        <w:rPr>
          <w:sz w:val="28"/>
          <w:szCs w:val="28"/>
        </w:rPr>
      </w:pPr>
    </w:p>
    <w:p w:rsidR="00D7292A" w:rsidRPr="00D7292A" w:rsidRDefault="00D7292A" w:rsidP="00D7292A">
      <w:pPr>
        <w:jc w:val="both"/>
        <w:rPr>
          <w:sz w:val="18"/>
        </w:rPr>
      </w:pPr>
      <w:r w:rsidRPr="00D7292A">
        <w:rPr>
          <w:rFonts w:cs="Times New Roman"/>
          <w:b/>
          <w:color w:val="000000"/>
          <w:sz w:val="20"/>
        </w:rPr>
        <w:t>Работа в парах</w:t>
      </w:r>
      <w:r w:rsidRPr="00D7292A">
        <w:rPr>
          <w:rFonts w:cs="Times New Roman"/>
          <w:color w:val="000000"/>
          <w:sz w:val="20"/>
        </w:rPr>
        <w:t>. Изучите таблицу «Теория «трех штилей» Ломоносова. Попробуйте распределить следующие слова по колонкам в зависимости от их стилевой принадлежности:</w:t>
      </w:r>
    </w:p>
    <w:p w:rsidR="00D7292A" w:rsidRPr="00D7292A" w:rsidRDefault="00D7292A" w:rsidP="00D7292A">
      <w:pPr>
        <w:pStyle w:val="a7"/>
        <w:spacing w:after="0"/>
        <w:jc w:val="both"/>
        <w:rPr>
          <w:rFonts w:cs="Times New Roman"/>
          <w:color w:val="000000"/>
          <w:sz w:val="20"/>
          <w:szCs w:val="28"/>
        </w:rPr>
      </w:pPr>
      <w:r w:rsidRPr="00D7292A">
        <w:rPr>
          <w:rFonts w:cs="Times New Roman"/>
          <w:color w:val="000000"/>
          <w:sz w:val="20"/>
          <w:szCs w:val="28"/>
        </w:rPr>
        <w:tab/>
        <w:t xml:space="preserve">Авось (вдруг), отверзаю, слава, взываю, зеницы, ветошка (лоскуток из поношенной одежды), Бог, рука. </w:t>
      </w:r>
    </w:p>
    <w:p w:rsidR="00D7292A" w:rsidRPr="00D7292A" w:rsidRDefault="00D7292A" w:rsidP="00D7292A">
      <w:pPr>
        <w:pStyle w:val="a7"/>
        <w:spacing w:after="0"/>
        <w:jc w:val="both"/>
        <w:rPr>
          <w:rFonts w:cs="Times New Roman"/>
          <w:sz w:val="20"/>
          <w:szCs w:val="28"/>
        </w:rPr>
      </w:pPr>
    </w:p>
    <w:p w:rsidR="00D7292A" w:rsidRPr="00D7292A" w:rsidRDefault="00D7292A" w:rsidP="00D7292A">
      <w:pPr>
        <w:pStyle w:val="a7"/>
        <w:spacing w:after="0"/>
        <w:jc w:val="center"/>
        <w:rPr>
          <w:sz w:val="18"/>
        </w:rPr>
      </w:pPr>
      <w:r w:rsidRPr="00D7292A">
        <w:rPr>
          <w:rFonts w:cs="Times New Roman"/>
          <w:color w:val="000000"/>
          <w:sz w:val="20"/>
          <w:szCs w:val="28"/>
        </w:rPr>
        <w:tab/>
      </w:r>
      <w:r w:rsidRPr="00D7292A">
        <w:rPr>
          <w:rFonts w:cs="Times New Roman"/>
          <w:b/>
          <w:bCs/>
          <w:color w:val="000000"/>
          <w:sz w:val="20"/>
          <w:szCs w:val="28"/>
        </w:rPr>
        <w:t>Теория «трех штилей» М.В. Ломоносова</w:t>
      </w:r>
    </w:p>
    <w:tbl>
      <w:tblPr>
        <w:tblW w:w="96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32"/>
      </w:tblGrid>
      <w:tr w:rsidR="00D7292A" w:rsidRPr="00D7292A" w:rsidTr="002A193E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center"/>
              <w:rPr>
                <w:b/>
                <w:bCs/>
                <w:sz w:val="20"/>
                <w:szCs w:val="28"/>
              </w:rPr>
            </w:pPr>
            <w:r w:rsidRPr="00D7292A">
              <w:rPr>
                <w:b/>
                <w:bCs/>
                <w:sz w:val="20"/>
                <w:szCs w:val="28"/>
              </w:rPr>
              <w:t>«Штиль» (стиль)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center"/>
              <w:rPr>
                <w:b/>
                <w:bCs/>
                <w:sz w:val="20"/>
                <w:szCs w:val="28"/>
              </w:rPr>
            </w:pPr>
            <w:r w:rsidRPr="00D7292A">
              <w:rPr>
                <w:b/>
                <w:bCs/>
                <w:sz w:val="20"/>
                <w:szCs w:val="28"/>
              </w:rPr>
              <w:t>Слова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center"/>
              <w:rPr>
                <w:b/>
                <w:bCs/>
                <w:sz w:val="20"/>
                <w:szCs w:val="28"/>
              </w:rPr>
            </w:pPr>
            <w:r w:rsidRPr="00D7292A">
              <w:rPr>
                <w:b/>
                <w:bCs/>
                <w:sz w:val="20"/>
                <w:szCs w:val="28"/>
              </w:rPr>
              <w:t>Жанры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center"/>
              <w:rPr>
                <w:b/>
                <w:bCs/>
                <w:sz w:val="20"/>
                <w:szCs w:val="28"/>
              </w:rPr>
            </w:pPr>
            <w:r w:rsidRPr="00D7292A">
              <w:rPr>
                <w:b/>
                <w:bCs/>
                <w:sz w:val="20"/>
                <w:szCs w:val="28"/>
              </w:rPr>
              <w:t>Примеры слов</w:t>
            </w:r>
          </w:p>
        </w:tc>
      </w:tr>
      <w:tr w:rsidR="00D7292A" w:rsidRPr="00D7292A" w:rsidTr="002A193E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 xml:space="preserve">Высокий «штиль»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Церковнославянизмы и  русские слова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Героические поэмы, оды, трагедии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D7292A" w:rsidRPr="00D7292A" w:rsidTr="002A193E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Средний «штиль»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Русские слова и некоторые церковнославянизмы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Дружеские письма, научные произведения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D7292A" w:rsidRPr="00D7292A" w:rsidTr="002A193E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Низкий «штиль»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Разговорные и просторечные русские слова и выражения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Комедии, песни, эпиграммы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snapToGrid w:val="0"/>
              <w:jc w:val="both"/>
              <w:rPr>
                <w:sz w:val="20"/>
                <w:szCs w:val="28"/>
              </w:rPr>
            </w:pPr>
          </w:p>
        </w:tc>
      </w:tr>
    </w:tbl>
    <w:p w:rsidR="00D7292A" w:rsidRPr="00D7292A" w:rsidRDefault="00D7292A" w:rsidP="00D7292A">
      <w:pPr>
        <w:jc w:val="both"/>
        <w:rPr>
          <w:sz w:val="18"/>
        </w:rPr>
      </w:pPr>
      <w:r w:rsidRPr="00D7292A">
        <w:rPr>
          <w:rFonts w:cs="Times New Roman"/>
          <w:b/>
          <w:color w:val="000000"/>
          <w:sz w:val="20"/>
        </w:rPr>
        <w:t>Работа в парах</w:t>
      </w:r>
      <w:r w:rsidRPr="00D7292A">
        <w:rPr>
          <w:rFonts w:cs="Times New Roman"/>
          <w:color w:val="000000"/>
          <w:sz w:val="20"/>
        </w:rPr>
        <w:t>. Изучите таблицу «Теория «трех штилей» Ломоносова. Попробуйте распределить следующие слова по колонкам в зависимости от их стилевой принадлежности:</w:t>
      </w:r>
    </w:p>
    <w:p w:rsidR="00D7292A" w:rsidRPr="00D7292A" w:rsidRDefault="00D7292A" w:rsidP="00D7292A">
      <w:pPr>
        <w:pStyle w:val="a7"/>
        <w:spacing w:after="0"/>
        <w:jc w:val="both"/>
        <w:rPr>
          <w:rFonts w:cs="Times New Roman"/>
          <w:color w:val="000000"/>
          <w:sz w:val="20"/>
          <w:szCs w:val="28"/>
        </w:rPr>
      </w:pPr>
      <w:r w:rsidRPr="00D7292A">
        <w:rPr>
          <w:rFonts w:cs="Times New Roman"/>
          <w:color w:val="000000"/>
          <w:sz w:val="20"/>
          <w:szCs w:val="28"/>
        </w:rPr>
        <w:tab/>
        <w:t xml:space="preserve">Авось (вдруг), отверзаю, слава, взываю, зеницы, ветошка (лоскуток из поношенной одежды), Бог, рука. </w:t>
      </w:r>
    </w:p>
    <w:p w:rsidR="00D7292A" w:rsidRPr="00D7292A" w:rsidRDefault="00D7292A" w:rsidP="00D7292A">
      <w:pPr>
        <w:pStyle w:val="a7"/>
        <w:spacing w:after="0"/>
        <w:jc w:val="both"/>
        <w:rPr>
          <w:rFonts w:cs="Times New Roman"/>
          <w:sz w:val="20"/>
          <w:szCs w:val="28"/>
        </w:rPr>
      </w:pPr>
    </w:p>
    <w:p w:rsidR="00D7292A" w:rsidRPr="00D7292A" w:rsidRDefault="00D7292A" w:rsidP="00D7292A">
      <w:pPr>
        <w:pStyle w:val="a7"/>
        <w:spacing w:after="0"/>
        <w:jc w:val="center"/>
        <w:rPr>
          <w:sz w:val="18"/>
        </w:rPr>
      </w:pPr>
      <w:r w:rsidRPr="00D7292A">
        <w:rPr>
          <w:rFonts w:cs="Times New Roman"/>
          <w:color w:val="000000"/>
          <w:sz w:val="20"/>
          <w:szCs w:val="28"/>
        </w:rPr>
        <w:tab/>
      </w:r>
      <w:r w:rsidRPr="00D7292A">
        <w:rPr>
          <w:rFonts w:cs="Times New Roman"/>
          <w:b/>
          <w:bCs/>
          <w:color w:val="000000"/>
          <w:sz w:val="20"/>
          <w:szCs w:val="28"/>
        </w:rPr>
        <w:t>Теория «трех штилей» М.В. Ломоносова</w:t>
      </w:r>
    </w:p>
    <w:tbl>
      <w:tblPr>
        <w:tblW w:w="96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32"/>
      </w:tblGrid>
      <w:tr w:rsidR="00D7292A" w:rsidRPr="00D7292A" w:rsidTr="002A193E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center"/>
              <w:rPr>
                <w:b/>
                <w:bCs/>
                <w:sz w:val="20"/>
                <w:szCs w:val="28"/>
              </w:rPr>
            </w:pPr>
            <w:r w:rsidRPr="00D7292A">
              <w:rPr>
                <w:b/>
                <w:bCs/>
                <w:sz w:val="20"/>
                <w:szCs w:val="28"/>
              </w:rPr>
              <w:t>«Штиль» (стиль)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center"/>
              <w:rPr>
                <w:b/>
                <w:bCs/>
                <w:sz w:val="20"/>
                <w:szCs w:val="28"/>
              </w:rPr>
            </w:pPr>
            <w:r w:rsidRPr="00D7292A">
              <w:rPr>
                <w:b/>
                <w:bCs/>
                <w:sz w:val="20"/>
                <w:szCs w:val="28"/>
              </w:rPr>
              <w:t>Слова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center"/>
              <w:rPr>
                <w:b/>
                <w:bCs/>
                <w:sz w:val="20"/>
                <w:szCs w:val="28"/>
              </w:rPr>
            </w:pPr>
            <w:r w:rsidRPr="00D7292A">
              <w:rPr>
                <w:b/>
                <w:bCs/>
                <w:sz w:val="20"/>
                <w:szCs w:val="28"/>
              </w:rPr>
              <w:t>Жанры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center"/>
              <w:rPr>
                <w:b/>
                <w:bCs/>
                <w:sz w:val="20"/>
                <w:szCs w:val="28"/>
              </w:rPr>
            </w:pPr>
            <w:r w:rsidRPr="00D7292A">
              <w:rPr>
                <w:b/>
                <w:bCs/>
                <w:sz w:val="20"/>
                <w:szCs w:val="28"/>
              </w:rPr>
              <w:t>Примеры слов</w:t>
            </w:r>
          </w:p>
        </w:tc>
      </w:tr>
      <w:tr w:rsidR="00D7292A" w:rsidRPr="00D7292A" w:rsidTr="002A193E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 xml:space="preserve">Высокий «штиль»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Церковнославянизмы и  русские слова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Героические поэмы, оды, трагедии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D7292A" w:rsidRPr="00D7292A" w:rsidTr="002A193E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Средний «штиль»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Русские слова и некоторые церковнославянизмы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Дружеские письма, научные произведения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D7292A" w:rsidRPr="00D7292A" w:rsidTr="002A193E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Низкий «штиль»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Разговорные и просторечные русские слова и выражения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Комедии, песни, эпиграммы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snapToGrid w:val="0"/>
              <w:jc w:val="both"/>
              <w:rPr>
                <w:sz w:val="20"/>
                <w:szCs w:val="28"/>
              </w:rPr>
            </w:pPr>
          </w:p>
        </w:tc>
      </w:tr>
    </w:tbl>
    <w:p w:rsidR="00D7292A" w:rsidRPr="00D7292A" w:rsidRDefault="00D7292A" w:rsidP="00D7292A">
      <w:pPr>
        <w:jc w:val="both"/>
        <w:rPr>
          <w:sz w:val="18"/>
        </w:rPr>
      </w:pPr>
      <w:r w:rsidRPr="00D7292A">
        <w:rPr>
          <w:rFonts w:cs="Times New Roman"/>
          <w:b/>
          <w:color w:val="000000"/>
          <w:sz w:val="20"/>
        </w:rPr>
        <w:t>Работа в парах</w:t>
      </w:r>
      <w:r w:rsidRPr="00D7292A">
        <w:rPr>
          <w:rFonts w:cs="Times New Roman"/>
          <w:color w:val="000000"/>
          <w:sz w:val="20"/>
        </w:rPr>
        <w:t>. Изучите таблицу «Теория «трех штилей» Ломоносова. Попробуйте распределить следующие слова по колонкам в зависимости от их стилевой принадлежности:</w:t>
      </w:r>
    </w:p>
    <w:p w:rsidR="00D7292A" w:rsidRPr="00D7292A" w:rsidRDefault="00D7292A" w:rsidP="00D7292A">
      <w:pPr>
        <w:pStyle w:val="a7"/>
        <w:spacing w:after="0"/>
        <w:jc w:val="both"/>
        <w:rPr>
          <w:rFonts w:cs="Times New Roman"/>
          <w:color w:val="000000"/>
          <w:sz w:val="20"/>
          <w:szCs w:val="28"/>
        </w:rPr>
      </w:pPr>
      <w:r w:rsidRPr="00D7292A">
        <w:rPr>
          <w:rFonts w:cs="Times New Roman"/>
          <w:color w:val="000000"/>
          <w:sz w:val="20"/>
          <w:szCs w:val="28"/>
        </w:rPr>
        <w:tab/>
        <w:t xml:space="preserve">Авось (вдруг), отверзаю, слава, взываю, зеницы, ветошка (лоскуток из поношенной одежды), Бог, рука. </w:t>
      </w:r>
    </w:p>
    <w:p w:rsidR="00D7292A" w:rsidRPr="00D7292A" w:rsidRDefault="00D7292A" w:rsidP="00D7292A">
      <w:pPr>
        <w:pStyle w:val="a7"/>
        <w:spacing w:after="0"/>
        <w:jc w:val="both"/>
        <w:rPr>
          <w:rFonts w:cs="Times New Roman"/>
          <w:sz w:val="20"/>
          <w:szCs w:val="28"/>
        </w:rPr>
      </w:pPr>
    </w:p>
    <w:p w:rsidR="00D7292A" w:rsidRPr="00D7292A" w:rsidRDefault="00D7292A" w:rsidP="00D7292A">
      <w:pPr>
        <w:pStyle w:val="a7"/>
        <w:spacing w:after="0"/>
        <w:jc w:val="center"/>
        <w:rPr>
          <w:sz w:val="18"/>
        </w:rPr>
      </w:pPr>
      <w:r w:rsidRPr="00D7292A">
        <w:rPr>
          <w:rFonts w:cs="Times New Roman"/>
          <w:color w:val="000000"/>
          <w:sz w:val="20"/>
          <w:szCs w:val="28"/>
        </w:rPr>
        <w:tab/>
      </w:r>
      <w:r w:rsidRPr="00D7292A">
        <w:rPr>
          <w:rFonts w:cs="Times New Roman"/>
          <w:b/>
          <w:bCs/>
          <w:color w:val="000000"/>
          <w:sz w:val="20"/>
          <w:szCs w:val="28"/>
        </w:rPr>
        <w:t>Теория «трех штилей» М.В. Ломоносова</w:t>
      </w:r>
    </w:p>
    <w:tbl>
      <w:tblPr>
        <w:tblW w:w="96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32"/>
      </w:tblGrid>
      <w:tr w:rsidR="00D7292A" w:rsidRPr="00D7292A" w:rsidTr="002A193E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center"/>
              <w:rPr>
                <w:b/>
                <w:bCs/>
                <w:sz w:val="20"/>
                <w:szCs w:val="28"/>
              </w:rPr>
            </w:pPr>
            <w:r w:rsidRPr="00D7292A">
              <w:rPr>
                <w:b/>
                <w:bCs/>
                <w:sz w:val="20"/>
                <w:szCs w:val="28"/>
              </w:rPr>
              <w:t>«Штиль» (стиль)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center"/>
              <w:rPr>
                <w:b/>
                <w:bCs/>
                <w:sz w:val="20"/>
                <w:szCs w:val="28"/>
              </w:rPr>
            </w:pPr>
            <w:r w:rsidRPr="00D7292A">
              <w:rPr>
                <w:b/>
                <w:bCs/>
                <w:sz w:val="20"/>
                <w:szCs w:val="28"/>
              </w:rPr>
              <w:t>Слова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center"/>
              <w:rPr>
                <w:b/>
                <w:bCs/>
                <w:sz w:val="20"/>
                <w:szCs w:val="28"/>
              </w:rPr>
            </w:pPr>
            <w:r w:rsidRPr="00D7292A">
              <w:rPr>
                <w:b/>
                <w:bCs/>
                <w:sz w:val="20"/>
                <w:szCs w:val="28"/>
              </w:rPr>
              <w:t>Жанры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center"/>
              <w:rPr>
                <w:b/>
                <w:bCs/>
                <w:sz w:val="20"/>
                <w:szCs w:val="28"/>
              </w:rPr>
            </w:pPr>
            <w:r w:rsidRPr="00D7292A">
              <w:rPr>
                <w:b/>
                <w:bCs/>
                <w:sz w:val="20"/>
                <w:szCs w:val="28"/>
              </w:rPr>
              <w:t>Примеры слов</w:t>
            </w:r>
          </w:p>
        </w:tc>
      </w:tr>
      <w:tr w:rsidR="00D7292A" w:rsidRPr="00D7292A" w:rsidTr="002A193E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 xml:space="preserve">Высокий «штиль»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Церковнославянизмы и  русские слова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Героические поэмы, оды, трагедии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D7292A" w:rsidRPr="00D7292A" w:rsidTr="002A193E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Средний «штиль»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Русские слова и некоторые церковнославянизмы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Дружеские письма, научные произведения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snapToGrid w:val="0"/>
              <w:jc w:val="both"/>
              <w:rPr>
                <w:sz w:val="20"/>
                <w:szCs w:val="28"/>
              </w:rPr>
            </w:pPr>
          </w:p>
        </w:tc>
      </w:tr>
      <w:tr w:rsidR="00D7292A" w:rsidRPr="00D7292A" w:rsidTr="002A193E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Низкий «штиль»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Разговорные и просторечные русские слова и выражения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jc w:val="both"/>
              <w:rPr>
                <w:sz w:val="20"/>
                <w:szCs w:val="28"/>
              </w:rPr>
            </w:pPr>
            <w:r w:rsidRPr="00D7292A">
              <w:rPr>
                <w:sz w:val="20"/>
                <w:szCs w:val="28"/>
              </w:rPr>
              <w:t>Комедии, песни, эпиграммы</w:t>
            </w:r>
          </w:p>
        </w:tc>
        <w:tc>
          <w:tcPr>
            <w:tcW w:w="2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292A" w:rsidRPr="00D7292A" w:rsidRDefault="00D7292A" w:rsidP="002A193E">
            <w:pPr>
              <w:pStyle w:val="aa"/>
              <w:snapToGrid w:val="0"/>
              <w:jc w:val="both"/>
              <w:rPr>
                <w:sz w:val="20"/>
                <w:szCs w:val="28"/>
              </w:rPr>
            </w:pPr>
          </w:p>
        </w:tc>
      </w:tr>
    </w:tbl>
    <w:p w:rsidR="002003EE" w:rsidRDefault="002003EE" w:rsidP="00815F78">
      <w:pPr>
        <w:pStyle w:val="a7"/>
        <w:spacing w:after="0"/>
        <w:jc w:val="both"/>
        <w:rPr>
          <w:b/>
          <w:bCs/>
          <w:color w:val="000000"/>
          <w:sz w:val="20"/>
          <w:szCs w:val="28"/>
        </w:rPr>
      </w:pPr>
    </w:p>
    <w:p w:rsidR="00815F78" w:rsidRPr="00815F78" w:rsidRDefault="00815F78" w:rsidP="00815F78">
      <w:pPr>
        <w:pStyle w:val="a7"/>
        <w:spacing w:after="0"/>
        <w:jc w:val="both"/>
        <w:rPr>
          <w:sz w:val="18"/>
        </w:rPr>
      </w:pPr>
      <w:r w:rsidRPr="00815F78">
        <w:rPr>
          <w:b/>
          <w:bCs/>
          <w:color w:val="000000"/>
          <w:sz w:val="20"/>
          <w:szCs w:val="28"/>
        </w:rPr>
        <w:lastRenderedPageBreak/>
        <w:t xml:space="preserve">1. Лексическая работа. </w:t>
      </w:r>
      <w:r w:rsidRPr="00815F78">
        <w:rPr>
          <w:rFonts w:cs="Times New Roman"/>
          <w:color w:val="000000"/>
          <w:sz w:val="20"/>
        </w:rPr>
        <w:t>Объясните значение устаревших слов:</w:t>
      </w:r>
    </w:p>
    <w:p w:rsidR="00815F78" w:rsidRPr="00815F78" w:rsidRDefault="00815F78" w:rsidP="00815F78">
      <w:pPr>
        <w:pStyle w:val="a7"/>
        <w:spacing w:after="0"/>
        <w:jc w:val="both"/>
        <w:rPr>
          <w:sz w:val="18"/>
        </w:rPr>
      </w:pPr>
      <w:r w:rsidRPr="00815F78">
        <w:rPr>
          <w:color w:val="000000"/>
          <w:sz w:val="20"/>
          <w:szCs w:val="28"/>
        </w:rPr>
        <w:tab/>
      </w:r>
      <w:r w:rsidRPr="00815F78">
        <w:rPr>
          <w:i/>
          <w:color w:val="000000"/>
          <w:sz w:val="20"/>
          <w:szCs w:val="28"/>
        </w:rPr>
        <w:t>1. Из недр -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>2. Дерзать -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 xml:space="preserve">3. Раченье - 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 xml:space="preserve">4. Утеха - 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>5. Пользовать -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 xml:space="preserve">6. Платон - </w:t>
      </w:r>
    </w:p>
    <w:p w:rsidR="00815F78" w:rsidRPr="00815F78" w:rsidRDefault="00815F78" w:rsidP="00815F78">
      <w:pPr>
        <w:pStyle w:val="a7"/>
        <w:spacing w:after="0"/>
        <w:ind w:firstLine="72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>7. Невтон –</w:t>
      </w:r>
    </w:p>
    <w:p w:rsidR="00815F78" w:rsidRPr="00815F78" w:rsidRDefault="00815F78" w:rsidP="00815F78">
      <w:pPr>
        <w:pStyle w:val="a7"/>
        <w:spacing w:after="0"/>
        <w:ind w:firstLine="720"/>
        <w:jc w:val="both"/>
        <w:rPr>
          <w:i/>
          <w:color w:val="000000"/>
          <w:sz w:val="22"/>
          <w:szCs w:val="28"/>
        </w:rPr>
      </w:pPr>
    </w:p>
    <w:p w:rsidR="00815F78" w:rsidRPr="00815F78" w:rsidRDefault="00815F78" w:rsidP="00815F78">
      <w:pPr>
        <w:pStyle w:val="a7"/>
        <w:spacing w:after="0"/>
        <w:jc w:val="both"/>
        <w:rPr>
          <w:sz w:val="18"/>
        </w:rPr>
      </w:pPr>
      <w:r w:rsidRPr="00815F78">
        <w:rPr>
          <w:b/>
          <w:bCs/>
          <w:color w:val="000000"/>
          <w:sz w:val="20"/>
          <w:szCs w:val="28"/>
        </w:rPr>
        <w:t xml:space="preserve">1. Лексическая работа. </w:t>
      </w:r>
      <w:r w:rsidRPr="00815F78">
        <w:rPr>
          <w:rFonts w:cs="Times New Roman"/>
          <w:color w:val="000000"/>
          <w:sz w:val="20"/>
        </w:rPr>
        <w:t>Объясните значение устаревших слов:</w:t>
      </w:r>
    </w:p>
    <w:p w:rsidR="00815F78" w:rsidRPr="00815F78" w:rsidRDefault="00815F78" w:rsidP="00815F78">
      <w:pPr>
        <w:pStyle w:val="a7"/>
        <w:spacing w:after="0"/>
        <w:jc w:val="both"/>
        <w:rPr>
          <w:sz w:val="18"/>
        </w:rPr>
      </w:pPr>
      <w:r w:rsidRPr="00815F78">
        <w:rPr>
          <w:color w:val="000000"/>
          <w:sz w:val="20"/>
          <w:szCs w:val="28"/>
        </w:rPr>
        <w:tab/>
      </w:r>
      <w:r w:rsidRPr="00815F78">
        <w:rPr>
          <w:i/>
          <w:color w:val="000000"/>
          <w:sz w:val="20"/>
          <w:szCs w:val="28"/>
        </w:rPr>
        <w:t>1. Из недр -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>2. Дерзать -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 xml:space="preserve">3. Раченье - 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 xml:space="preserve">4. Утеха - 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>5. Пользовать -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 xml:space="preserve">6. Платон - </w:t>
      </w:r>
    </w:p>
    <w:p w:rsidR="00815F78" w:rsidRPr="00815F78" w:rsidRDefault="00815F78" w:rsidP="00815F78">
      <w:pPr>
        <w:pStyle w:val="a7"/>
        <w:spacing w:after="0"/>
        <w:ind w:firstLine="72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>7. Невтон –</w:t>
      </w:r>
    </w:p>
    <w:p w:rsidR="00815F78" w:rsidRPr="00815F78" w:rsidRDefault="00815F78" w:rsidP="00815F78">
      <w:pPr>
        <w:pStyle w:val="a7"/>
        <w:spacing w:after="0"/>
        <w:ind w:firstLine="720"/>
        <w:jc w:val="both"/>
        <w:rPr>
          <w:i/>
          <w:color w:val="000000"/>
          <w:sz w:val="22"/>
          <w:szCs w:val="28"/>
        </w:rPr>
      </w:pPr>
    </w:p>
    <w:p w:rsidR="00815F78" w:rsidRPr="00815F78" w:rsidRDefault="00815F78" w:rsidP="00815F78">
      <w:pPr>
        <w:pStyle w:val="a7"/>
        <w:spacing w:after="0"/>
        <w:jc w:val="both"/>
        <w:rPr>
          <w:sz w:val="18"/>
        </w:rPr>
      </w:pPr>
      <w:r w:rsidRPr="00815F78">
        <w:rPr>
          <w:b/>
          <w:bCs/>
          <w:color w:val="000000"/>
          <w:sz w:val="20"/>
          <w:szCs w:val="28"/>
        </w:rPr>
        <w:t xml:space="preserve">1. Лексическая работа. </w:t>
      </w:r>
      <w:r w:rsidRPr="00815F78">
        <w:rPr>
          <w:rFonts w:cs="Times New Roman"/>
          <w:color w:val="000000"/>
          <w:sz w:val="20"/>
        </w:rPr>
        <w:t>Объясните значение устаревших слов:</w:t>
      </w:r>
    </w:p>
    <w:p w:rsidR="00815F78" w:rsidRPr="00815F78" w:rsidRDefault="00815F78" w:rsidP="00815F78">
      <w:pPr>
        <w:pStyle w:val="a7"/>
        <w:spacing w:after="0"/>
        <w:jc w:val="both"/>
        <w:rPr>
          <w:sz w:val="18"/>
        </w:rPr>
      </w:pPr>
      <w:r w:rsidRPr="00815F78">
        <w:rPr>
          <w:color w:val="000000"/>
          <w:sz w:val="20"/>
          <w:szCs w:val="28"/>
        </w:rPr>
        <w:tab/>
      </w:r>
      <w:r w:rsidRPr="00815F78">
        <w:rPr>
          <w:i/>
          <w:color w:val="000000"/>
          <w:sz w:val="20"/>
          <w:szCs w:val="28"/>
        </w:rPr>
        <w:t>1. Из недр -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>2. Дерзать -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 xml:space="preserve">3. Раченье - 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 xml:space="preserve">4. Утеха - 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>5. Пользовать -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 xml:space="preserve">6. Платон - </w:t>
      </w:r>
    </w:p>
    <w:p w:rsidR="00815F78" w:rsidRPr="00815F78" w:rsidRDefault="00815F78" w:rsidP="00815F78">
      <w:pPr>
        <w:pStyle w:val="a7"/>
        <w:spacing w:after="0"/>
        <w:ind w:firstLine="72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>7. Невтон –</w:t>
      </w:r>
    </w:p>
    <w:p w:rsidR="00815F78" w:rsidRPr="00815F78" w:rsidRDefault="00815F78" w:rsidP="00815F78">
      <w:pPr>
        <w:pStyle w:val="a7"/>
        <w:spacing w:after="0"/>
        <w:ind w:firstLine="720"/>
        <w:jc w:val="both"/>
        <w:rPr>
          <w:i/>
          <w:color w:val="000000"/>
          <w:sz w:val="22"/>
          <w:szCs w:val="28"/>
        </w:rPr>
      </w:pPr>
    </w:p>
    <w:p w:rsidR="00815F78" w:rsidRPr="00815F78" w:rsidRDefault="00815F78" w:rsidP="00815F78">
      <w:pPr>
        <w:pStyle w:val="a7"/>
        <w:spacing w:after="0"/>
        <w:jc w:val="both"/>
        <w:rPr>
          <w:sz w:val="18"/>
        </w:rPr>
      </w:pPr>
      <w:r w:rsidRPr="00815F78">
        <w:rPr>
          <w:b/>
          <w:bCs/>
          <w:color w:val="000000"/>
          <w:sz w:val="20"/>
          <w:szCs w:val="28"/>
        </w:rPr>
        <w:t xml:space="preserve">1. Лексическая работа. </w:t>
      </w:r>
      <w:r w:rsidRPr="00815F78">
        <w:rPr>
          <w:rFonts w:cs="Times New Roman"/>
          <w:color w:val="000000"/>
          <w:sz w:val="20"/>
        </w:rPr>
        <w:t>Объясните значение устаревших слов:</w:t>
      </w:r>
    </w:p>
    <w:p w:rsidR="00815F78" w:rsidRPr="00815F78" w:rsidRDefault="00815F78" w:rsidP="00815F78">
      <w:pPr>
        <w:pStyle w:val="a7"/>
        <w:spacing w:after="0"/>
        <w:jc w:val="both"/>
        <w:rPr>
          <w:sz w:val="18"/>
        </w:rPr>
      </w:pPr>
      <w:r w:rsidRPr="00815F78">
        <w:rPr>
          <w:color w:val="000000"/>
          <w:sz w:val="20"/>
          <w:szCs w:val="28"/>
        </w:rPr>
        <w:tab/>
      </w:r>
      <w:r w:rsidRPr="00815F78">
        <w:rPr>
          <w:i/>
          <w:color w:val="000000"/>
          <w:sz w:val="20"/>
          <w:szCs w:val="28"/>
        </w:rPr>
        <w:t>1. Из недр -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>2. Дерзать -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 xml:space="preserve">3. Раченье - 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 xml:space="preserve">4. Утеха - 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>5. Пользовать -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 xml:space="preserve">6. Платон - </w:t>
      </w:r>
    </w:p>
    <w:p w:rsidR="00815F78" w:rsidRPr="00815F78" w:rsidRDefault="00815F78" w:rsidP="00815F78">
      <w:pPr>
        <w:pStyle w:val="a7"/>
        <w:spacing w:after="0"/>
        <w:ind w:firstLine="72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>7. Невтон –</w:t>
      </w:r>
    </w:p>
    <w:p w:rsidR="00815F78" w:rsidRPr="00815F78" w:rsidRDefault="00815F78" w:rsidP="00815F78">
      <w:pPr>
        <w:pStyle w:val="a7"/>
        <w:spacing w:after="0"/>
        <w:ind w:firstLine="720"/>
        <w:jc w:val="both"/>
        <w:rPr>
          <w:i/>
          <w:color w:val="000000"/>
          <w:sz w:val="22"/>
          <w:szCs w:val="28"/>
        </w:rPr>
      </w:pPr>
    </w:p>
    <w:p w:rsidR="00815F78" w:rsidRPr="00815F78" w:rsidRDefault="00815F78" w:rsidP="00815F78">
      <w:pPr>
        <w:pStyle w:val="a7"/>
        <w:spacing w:after="0"/>
        <w:jc w:val="both"/>
        <w:rPr>
          <w:sz w:val="18"/>
        </w:rPr>
      </w:pPr>
      <w:r w:rsidRPr="00815F78">
        <w:rPr>
          <w:b/>
          <w:bCs/>
          <w:color w:val="000000"/>
          <w:sz w:val="20"/>
          <w:szCs w:val="28"/>
        </w:rPr>
        <w:t xml:space="preserve">1. Лексическая работа. </w:t>
      </w:r>
      <w:r w:rsidRPr="00815F78">
        <w:rPr>
          <w:rFonts w:cs="Times New Roman"/>
          <w:color w:val="000000"/>
          <w:sz w:val="20"/>
        </w:rPr>
        <w:t>Объясните значение устаревших слов:</w:t>
      </w:r>
    </w:p>
    <w:p w:rsidR="00815F78" w:rsidRPr="00815F78" w:rsidRDefault="00815F78" w:rsidP="00815F78">
      <w:pPr>
        <w:pStyle w:val="a7"/>
        <w:spacing w:after="0"/>
        <w:jc w:val="both"/>
        <w:rPr>
          <w:sz w:val="18"/>
        </w:rPr>
      </w:pPr>
      <w:r w:rsidRPr="00815F78">
        <w:rPr>
          <w:color w:val="000000"/>
          <w:sz w:val="20"/>
          <w:szCs w:val="28"/>
        </w:rPr>
        <w:tab/>
      </w:r>
      <w:r w:rsidRPr="00815F78">
        <w:rPr>
          <w:i/>
          <w:color w:val="000000"/>
          <w:sz w:val="20"/>
          <w:szCs w:val="28"/>
        </w:rPr>
        <w:t>1. Из недр -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>2. Дерзать -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 xml:space="preserve">3. Раченье - 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 xml:space="preserve">4. Утеха - 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>5. Пользовать -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 xml:space="preserve">6. Платон - </w:t>
      </w:r>
    </w:p>
    <w:p w:rsidR="00815F78" w:rsidRPr="00815F78" w:rsidRDefault="00815F78" w:rsidP="00815F78">
      <w:pPr>
        <w:pStyle w:val="a7"/>
        <w:spacing w:after="0"/>
        <w:ind w:firstLine="72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>7. Невтон –</w:t>
      </w:r>
    </w:p>
    <w:p w:rsidR="00815F78" w:rsidRPr="00815F78" w:rsidRDefault="00815F78" w:rsidP="00815F78">
      <w:pPr>
        <w:pStyle w:val="a7"/>
        <w:spacing w:after="0"/>
        <w:ind w:firstLine="720"/>
        <w:jc w:val="both"/>
        <w:rPr>
          <w:i/>
          <w:color w:val="000000"/>
          <w:sz w:val="22"/>
          <w:szCs w:val="28"/>
        </w:rPr>
      </w:pPr>
    </w:p>
    <w:p w:rsidR="00815F78" w:rsidRPr="00815F78" w:rsidRDefault="00815F78" w:rsidP="00815F78">
      <w:pPr>
        <w:pStyle w:val="a7"/>
        <w:spacing w:after="0"/>
        <w:jc w:val="both"/>
        <w:rPr>
          <w:sz w:val="18"/>
        </w:rPr>
      </w:pPr>
      <w:r w:rsidRPr="00815F78">
        <w:rPr>
          <w:b/>
          <w:bCs/>
          <w:color w:val="000000"/>
          <w:sz w:val="20"/>
          <w:szCs w:val="28"/>
        </w:rPr>
        <w:t xml:space="preserve">1. Лексическая работа. </w:t>
      </w:r>
      <w:r w:rsidRPr="00815F78">
        <w:rPr>
          <w:rFonts w:cs="Times New Roman"/>
          <w:color w:val="000000"/>
          <w:sz w:val="20"/>
        </w:rPr>
        <w:t>Объясните значение устаревших слов:</w:t>
      </w:r>
    </w:p>
    <w:p w:rsidR="00815F78" w:rsidRPr="00815F78" w:rsidRDefault="00815F78" w:rsidP="00815F78">
      <w:pPr>
        <w:pStyle w:val="a7"/>
        <w:spacing w:after="0"/>
        <w:jc w:val="both"/>
        <w:rPr>
          <w:sz w:val="18"/>
        </w:rPr>
      </w:pPr>
      <w:r w:rsidRPr="00815F78">
        <w:rPr>
          <w:color w:val="000000"/>
          <w:sz w:val="20"/>
          <w:szCs w:val="28"/>
        </w:rPr>
        <w:tab/>
      </w:r>
      <w:r w:rsidRPr="00815F78">
        <w:rPr>
          <w:i/>
          <w:color w:val="000000"/>
          <w:sz w:val="20"/>
          <w:szCs w:val="28"/>
        </w:rPr>
        <w:t>1. Из недр -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>2. Дерзать -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 xml:space="preserve">3. Раченье - 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 xml:space="preserve">4. Утеха - 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>5. Пользовать -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 xml:space="preserve">6. Платон - </w:t>
      </w:r>
    </w:p>
    <w:p w:rsidR="00815F78" w:rsidRPr="00815F78" w:rsidRDefault="00815F78" w:rsidP="00815F78">
      <w:pPr>
        <w:pStyle w:val="a7"/>
        <w:spacing w:after="0"/>
        <w:ind w:firstLine="72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>7. Невтон –</w:t>
      </w:r>
    </w:p>
    <w:p w:rsidR="00815F78" w:rsidRPr="00815F78" w:rsidRDefault="00815F78" w:rsidP="00815F78">
      <w:pPr>
        <w:pStyle w:val="a7"/>
        <w:spacing w:after="0"/>
        <w:ind w:firstLine="720"/>
        <w:jc w:val="both"/>
        <w:rPr>
          <w:i/>
          <w:color w:val="000000"/>
          <w:sz w:val="22"/>
          <w:szCs w:val="28"/>
        </w:rPr>
      </w:pPr>
    </w:p>
    <w:p w:rsidR="00815F78" w:rsidRPr="00815F78" w:rsidRDefault="00815F78" w:rsidP="00815F78">
      <w:pPr>
        <w:pStyle w:val="a7"/>
        <w:spacing w:after="0"/>
        <w:jc w:val="both"/>
        <w:rPr>
          <w:sz w:val="18"/>
        </w:rPr>
      </w:pPr>
      <w:r w:rsidRPr="00815F78">
        <w:rPr>
          <w:b/>
          <w:bCs/>
          <w:color w:val="000000"/>
          <w:sz w:val="20"/>
          <w:szCs w:val="28"/>
        </w:rPr>
        <w:t xml:space="preserve">1. Лексическая работа. </w:t>
      </w:r>
      <w:r w:rsidRPr="00815F78">
        <w:rPr>
          <w:rFonts w:cs="Times New Roman"/>
          <w:color w:val="000000"/>
          <w:sz w:val="20"/>
        </w:rPr>
        <w:t>Объясните значение устаревших слов:</w:t>
      </w:r>
    </w:p>
    <w:p w:rsidR="00815F78" w:rsidRPr="00815F78" w:rsidRDefault="00815F78" w:rsidP="00815F78">
      <w:pPr>
        <w:pStyle w:val="a7"/>
        <w:spacing w:after="0"/>
        <w:jc w:val="both"/>
        <w:rPr>
          <w:sz w:val="18"/>
        </w:rPr>
      </w:pPr>
      <w:r w:rsidRPr="00815F78">
        <w:rPr>
          <w:color w:val="000000"/>
          <w:sz w:val="20"/>
          <w:szCs w:val="28"/>
        </w:rPr>
        <w:tab/>
      </w:r>
      <w:r w:rsidRPr="00815F78">
        <w:rPr>
          <w:i/>
          <w:color w:val="000000"/>
          <w:sz w:val="20"/>
          <w:szCs w:val="28"/>
        </w:rPr>
        <w:t>1. Из недр -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>2. Дерзать -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 xml:space="preserve">3. Раченье - 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 xml:space="preserve">4. Утеха - 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>5. Пользовать -</w:t>
      </w:r>
    </w:p>
    <w:p w:rsidR="00815F78" w:rsidRPr="00815F78" w:rsidRDefault="00815F78" w:rsidP="00815F78">
      <w:pPr>
        <w:pStyle w:val="a7"/>
        <w:spacing w:after="0"/>
        <w:jc w:val="both"/>
        <w:rPr>
          <w:i/>
          <w:color w:val="000000"/>
          <w:sz w:val="20"/>
          <w:szCs w:val="28"/>
        </w:rPr>
      </w:pPr>
      <w:r w:rsidRPr="00815F78">
        <w:rPr>
          <w:i/>
          <w:color w:val="000000"/>
          <w:sz w:val="20"/>
          <w:szCs w:val="28"/>
        </w:rPr>
        <w:tab/>
        <w:t xml:space="preserve">6. Платон - </w:t>
      </w:r>
    </w:p>
    <w:p w:rsidR="00815F78" w:rsidRPr="00815F78" w:rsidRDefault="00815F78" w:rsidP="00815F78">
      <w:pPr>
        <w:pStyle w:val="a7"/>
        <w:spacing w:after="0"/>
        <w:ind w:firstLine="720"/>
        <w:jc w:val="both"/>
        <w:rPr>
          <w:i/>
          <w:color w:val="000000"/>
          <w:sz w:val="22"/>
          <w:szCs w:val="28"/>
        </w:rPr>
      </w:pPr>
      <w:r w:rsidRPr="00815F78">
        <w:rPr>
          <w:i/>
          <w:color w:val="000000"/>
          <w:sz w:val="20"/>
          <w:szCs w:val="28"/>
        </w:rPr>
        <w:t>7. Невтон -</w:t>
      </w:r>
    </w:p>
    <w:p w:rsidR="00D7292A" w:rsidRPr="00815F78" w:rsidRDefault="00D7292A" w:rsidP="00D7292A">
      <w:pPr>
        <w:pStyle w:val="a7"/>
        <w:spacing w:after="0"/>
        <w:jc w:val="both"/>
        <w:rPr>
          <w:rFonts w:cs="Times New Roman"/>
          <w:szCs w:val="28"/>
        </w:rPr>
      </w:pPr>
    </w:p>
    <w:p w:rsidR="00D7292A" w:rsidRPr="00815F78" w:rsidRDefault="00D7292A" w:rsidP="00D7292A">
      <w:pPr>
        <w:pStyle w:val="a7"/>
        <w:spacing w:after="0"/>
        <w:jc w:val="both"/>
        <w:rPr>
          <w:rFonts w:cs="Times New Roman"/>
          <w:szCs w:val="28"/>
        </w:rPr>
      </w:pPr>
    </w:p>
    <w:p w:rsidR="002003EE" w:rsidRPr="00815F78" w:rsidRDefault="002003EE" w:rsidP="00D7292A">
      <w:pPr>
        <w:pStyle w:val="a7"/>
        <w:spacing w:after="0"/>
        <w:jc w:val="both"/>
        <w:rPr>
          <w:rFonts w:cs="Times New Roman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2055"/>
        <w:gridCol w:w="1505"/>
        <w:gridCol w:w="1781"/>
        <w:gridCol w:w="1781"/>
      </w:tblGrid>
      <w:tr w:rsidR="00657DD1" w:rsidTr="007B14FC">
        <w:tc>
          <w:tcPr>
            <w:tcW w:w="1780" w:type="dxa"/>
          </w:tcPr>
          <w:p w:rsidR="00657DD1" w:rsidRDefault="00657DD1" w:rsidP="00D7292A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Знание биографии. </w:t>
            </w:r>
            <w:r w:rsidR="007B14FC">
              <w:rPr>
                <w:rFonts w:cs="Times New Roman"/>
                <w:szCs w:val="28"/>
              </w:rPr>
              <w:t>Макс. «2»</w:t>
            </w:r>
          </w:p>
        </w:tc>
        <w:tc>
          <w:tcPr>
            <w:tcW w:w="1780" w:type="dxa"/>
          </w:tcPr>
          <w:p w:rsidR="00657DD1" w:rsidRDefault="00657DD1" w:rsidP="00D7292A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Работа в парах</w:t>
            </w:r>
          </w:p>
          <w:p w:rsidR="00657DD1" w:rsidRDefault="00657DD1" w:rsidP="00D7292A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</w:t>
            </w:r>
            <w:r w:rsidR="007B14FC">
              <w:rPr>
                <w:rFonts w:cs="Times New Roman"/>
                <w:szCs w:val="28"/>
              </w:rPr>
              <w:t xml:space="preserve"> « штили»)</w:t>
            </w:r>
          </w:p>
          <w:p w:rsidR="007B14FC" w:rsidRDefault="007B14FC" w:rsidP="00D7292A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«1»</w:t>
            </w:r>
          </w:p>
        </w:tc>
        <w:tc>
          <w:tcPr>
            <w:tcW w:w="2055" w:type="dxa"/>
          </w:tcPr>
          <w:p w:rsidR="00657DD1" w:rsidRDefault="007B14FC" w:rsidP="00D7292A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Лексическая работа в парах.</w:t>
            </w:r>
          </w:p>
          <w:p w:rsidR="007B14FC" w:rsidRDefault="007B14FC" w:rsidP="00D7292A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«1»</w:t>
            </w:r>
          </w:p>
        </w:tc>
        <w:tc>
          <w:tcPr>
            <w:tcW w:w="1505" w:type="dxa"/>
          </w:tcPr>
          <w:p w:rsidR="00657DD1" w:rsidRDefault="007B14FC" w:rsidP="00D7292A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  в ходе урока.</w:t>
            </w:r>
          </w:p>
          <w:p w:rsidR="007B14FC" w:rsidRDefault="007B14FC" w:rsidP="00D7292A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Макс. «2»</w:t>
            </w:r>
          </w:p>
        </w:tc>
        <w:tc>
          <w:tcPr>
            <w:tcW w:w="1781" w:type="dxa"/>
          </w:tcPr>
          <w:p w:rsidR="00657DD1" w:rsidRDefault="007B14FC" w:rsidP="00D7292A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 баллов</w:t>
            </w:r>
          </w:p>
        </w:tc>
        <w:tc>
          <w:tcPr>
            <w:tcW w:w="1781" w:type="dxa"/>
          </w:tcPr>
          <w:p w:rsidR="00657DD1" w:rsidRDefault="007B14FC" w:rsidP="00D7292A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Оценка.</w:t>
            </w:r>
          </w:p>
        </w:tc>
      </w:tr>
      <w:tr w:rsidR="00657DD1" w:rsidTr="007B14FC">
        <w:tc>
          <w:tcPr>
            <w:tcW w:w="1780" w:type="dxa"/>
          </w:tcPr>
          <w:p w:rsidR="00657DD1" w:rsidRDefault="00657DD1" w:rsidP="00D7292A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80" w:type="dxa"/>
          </w:tcPr>
          <w:p w:rsidR="00657DD1" w:rsidRDefault="00657DD1" w:rsidP="00D7292A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</w:tcPr>
          <w:p w:rsidR="00657DD1" w:rsidRDefault="00657DD1" w:rsidP="00D7292A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05" w:type="dxa"/>
          </w:tcPr>
          <w:p w:rsidR="00657DD1" w:rsidRDefault="00657DD1" w:rsidP="00D7292A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81" w:type="dxa"/>
          </w:tcPr>
          <w:p w:rsidR="00657DD1" w:rsidRDefault="00657DD1" w:rsidP="00D7292A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81" w:type="dxa"/>
          </w:tcPr>
          <w:p w:rsidR="00657DD1" w:rsidRDefault="00657DD1" w:rsidP="00D7292A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</w:tr>
    </w:tbl>
    <w:p w:rsidR="00D7292A" w:rsidRPr="00815F78" w:rsidRDefault="007B14FC" w:rsidP="00D7292A">
      <w:pPr>
        <w:pStyle w:val="a7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Критерии( 6 б-«5», 5б-«4», 4б- «3», 3 б и менее « 2» ФИ_________________________Дата__________</w:t>
      </w:r>
    </w:p>
    <w:p w:rsidR="00D7292A" w:rsidRDefault="00D7292A" w:rsidP="00D7292A">
      <w:pPr>
        <w:pStyle w:val="a7"/>
        <w:spacing w:after="0"/>
        <w:jc w:val="both"/>
        <w:rPr>
          <w:rFonts w:cs="Times New Roman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2055"/>
        <w:gridCol w:w="1505"/>
        <w:gridCol w:w="1781"/>
        <w:gridCol w:w="1781"/>
      </w:tblGrid>
      <w:tr w:rsidR="007B14FC" w:rsidTr="002A193E"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Знание биографии. Макс. «2»</w:t>
            </w:r>
          </w:p>
        </w:tc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Работа в парах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 « штили»)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«1»</w:t>
            </w:r>
          </w:p>
        </w:tc>
        <w:tc>
          <w:tcPr>
            <w:tcW w:w="205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Лексическая работа в парах.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«1»</w:t>
            </w:r>
          </w:p>
        </w:tc>
        <w:tc>
          <w:tcPr>
            <w:tcW w:w="150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  в ходе урока.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Макс. «2»</w:t>
            </w: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 баллов</w:t>
            </w: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Оценка.</w:t>
            </w:r>
          </w:p>
        </w:tc>
      </w:tr>
      <w:tr w:rsidR="007B14FC" w:rsidTr="002A193E"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0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</w:tr>
    </w:tbl>
    <w:p w:rsidR="007B14FC" w:rsidRDefault="007B14FC" w:rsidP="00D7292A">
      <w:pPr>
        <w:pStyle w:val="a7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Критерии( 6 б-«5», 5б-«4», 4б- «3», 3 б и менее « 2» ФИ_________________________Дата_________</w:t>
      </w:r>
    </w:p>
    <w:p w:rsidR="007B14FC" w:rsidRPr="00815F78" w:rsidRDefault="007B14FC" w:rsidP="00D7292A">
      <w:pPr>
        <w:pStyle w:val="a7"/>
        <w:spacing w:after="0"/>
        <w:jc w:val="both"/>
        <w:rPr>
          <w:rFonts w:cs="Times New Roman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2055"/>
        <w:gridCol w:w="1505"/>
        <w:gridCol w:w="1781"/>
        <w:gridCol w:w="1781"/>
      </w:tblGrid>
      <w:tr w:rsidR="007B14FC" w:rsidTr="002A193E"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Знание биографии. Макс. «2»</w:t>
            </w:r>
          </w:p>
        </w:tc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Работа в парах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 « штили»)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«1»</w:t>
            </w:r>
          </w:p>
        </w:tc>
        <w:tc>
          <w:tcPr>
            <w:tcW w:w="205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Лексическая работа в парах.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«1»</w:t>
            </w:r>
          </w:p>
        </w:tc>
        <w:tc>
          <w:tcPr>
            <w:tcW w:w="150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  в ходе урока.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Макс. «2»</w:t>
            </w: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 баллов</w:t>
            </w: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Оценка.</w:t>
            </w:r>
          </w:p>
        </w:tc>
      </w:tr>
      <w:tr w:rsidR="007B14FC" w:rsidTr="002A193E"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0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</w:tr>
    </w:tbl>
    <w:p w:rsidR="00D7292A" w:rsidRDefault="007B14FC" w:rsidP="00D7292A">
      <w:pPr>
        <w:pStyle w:val="a7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Критерии( 6 б-«5», 5б-«4», 4б- «3», 3 б и менее « 2» ФИ_________________________Дата_________</w:t>
      </w:r>
    </w:p>
    <w:p w:rsidR="007B14FC" w:rsidRDefault="007B14FC" w:rsidP="00D7292A">
      <w:pPr>
        <w:pStyle w:val="a7"/>
        <w:spacing w:after="0"/>
        <w:jc w:val="both"/>
        <w:rPr>
          <w:rFonts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2055"/>
        <w:gridCol w:w="1505"/>
        <w:gridCol w:w="1781"/>
        <w:gridCol w:w="1781"/>
      </w:tblGrid>
      <w:tr w:rsidR="007B14FC" w:rsidTr="002A193E"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Знание биографии. Макс. «2»</w:t>
            </w:r>
          </w:p>
        </w:tc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Работа в парах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 « штили»)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«1»</w:t>
            </w:r>
          </w:p>
        </w:tc>
        <w:tc>
          <w:tcPr>
            <w:tcW w:w="205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Лексическая работа в парах.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«1»</w:t>
            </w:r>
          </w:p>
        </w:tc>
        <w:tc>
          <w:tcPr>
            <w:tcW w:w="150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  в ходе урока.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Макс. «2»</w:t>
            </w: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 баллов</w:t>
            </w: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Оценка.</w:t>
            </w:r>
          </w:p>
        </w:tc>
      </w:tr>
      <w:tr w:rsidR="007B14FC" w:rsidTr="002A193E"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0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</w:tr>
    </w:tbl>
    <w:p w:rsidR="00D7292A" w:rsidRDefault="007B14FC" w:rsidP="00D7292A">
      <w:pPr>
        <w:pStyle w:val="a7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Критерии( 6 б-«5», 5б-«4», 4б- «3», 3 б и менее « 2» ФИ_________________________Дата_________</w:t>
      </w:r>
    </w:p>
    <w:p w:rsidR="007B14FC" w:rsidRDefault="007B14FC" w:rsidP="00D7292A">
      <w:pPr>
        <w:pStyle w:val="a7"/>
        <w:spacing w:after="0"/>
        <w:jc w:val="both"/>
        <w:rPr>
          <w:rFonts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2055"/>
        <w:gridCol w:w="1505"/>
        <w:gridCol w:w="1781"/>
        <w:gridCol w:w="1781"/>
      </w:tblGrid>
      <w:tr w:rsidR="007B14FC" w:rsidTr="002A193E"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Знание биографии. Макс. «2»</w:t>
            </w:r>
          </w:p>
        </w:tc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Работа в парах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 « штили»)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«1»</w:t>
            </w:r>
          </w:p>
        </w:tc>
        <w:tc>
          <w:tcPr>
            <w:tcW w:w="205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Лексическая работа в парах.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«1»</w:t>
            </w:r>
          </w:p>
        </w:tc>
        <w:tc>
          <w:tcPr>
            <w:tcW w:w="150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  в ходе урока.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Макс. «2»</w:t>
            </w: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 баллов</w:t>
            </w: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Оценка.</w:t>
            </w:r>
          </w:p>
        </w:tc>
      </w:tr>
      <w:tr w:rsidR="007B14FC" w:rsidTr="002A193E"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0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</w:tr>
    </w:tbl>
    <w:p w:rsidR="00D7292A" w:rsidRDefault="007B14FC" w:rsidP="00D7292A">
      <w:pPr>
        <w:pStyle w:val="a7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Критерии( 6 б-«5», 5б-«4», 4б- «3», 3 б и менее « 2» ФИ_________________________Дата_________</w:t>
      </w:r>
    </w:p>
    <w:p w:rsidR="007B14FC" w:rsidRDefault="007B14FC" w:rsidP="00D7292A">
      <w:pPr>
        <w:pStyle w:val="a7"/>
        <w:spacing w:after="0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2055"/>
        <w:gridCol w:w="1505"/>
        <w:gridCol w:w="1781"/>
        <w:gridCol w:w="1781"/>
      </w:tblGrid>
      <w:tr w:rsidR="007B14FC" w:rsidTr="002A193E"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Знание биографии. Макс. «2»</w:t>
            </w:r>
          </w:p>
        </w:tc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Работа в парах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 « штили»)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«1»</w:t>
            </w:r>
          </w:p>
        </w:tc>
        <w:tc>
          <w:tcPr>
            <w:tcW w:w="205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Лексическая работа в парах.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«1»</w:t>
            </w:r>
          </w:p>
        </w:tc>
        <w:tc>
          <w:tcPr>
            <w:tcW w:w="150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  в ходе урока.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Макс. «2»</w:t>
            </w: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 баллов</w:t>
            </w: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Оценка.</w:t>
            </w:r>
          </w:p>
        </w:tc>
      </w:tr>
      <w:tr w:rsidR="007B14FC" w:rsidTr="002A193E"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0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</w:tr>
    </w:tbl>
    <w:p w:rsidR="0079167B" w:rsidRDefault="007B14FC" w:rsidP="007B14FC">
      <w:pPr>
        <w:pStyle w:val="a7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Критерии( 6 б-«5», 5б-«4», 4б- «3», 3 б и менее « 2» ФИ_________________________Дата_________</w:t>
      </w:r>
    </w:p>
    <w:p w:rsidR="007B14FC" w:rsidRDefault="007B14FC" w:rsidP="007B14FC">
      <w:pPr>
        <w:pStyle w:val="a7"/>
        <w:spacing w:after="0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2055"/>
        <w:gridCol w:w="1505"/>
        <w:gridCol w:w="1781"/>
        <w:gridCol w:w="1781"/>
      </w:tblGrid>
      <w:tr w:rsidR="007B14FC" w:rsidTr="002A193E"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Знание биографии. Макс. «2»</w:t>
            </w:r>
          </w:p>
        </w:tc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Работа в парах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 « штили»)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«1»</w:t>
            </w:r>
          </w:p>
        </w:tc>
        <w:tc>
          <w:tcPr>
            <w:tcW w:w="205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Лексическая работа в парах.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«1»</w:t>
            </w:r>
          </w:p>
        </w:tc>
        <w:tc>
          <w:tcPr>
            <w:tcW w:w="150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  в ходе урока.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Макс. «2»</w:t>
            </w: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 баллов</w:t>
            </w: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Оценка.</w:t>
            </w:r>
          </w:p>
        </w:tc>
      </w:tr>
      <w:tr w:rsidR="007B14FC" w:rsidTr="002A193E"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0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</w:tr>
    </w:tbl>
    <w:p w:rsidR="0079167B" w:rsidRDefault="007B14FC" w:rsidP="007B14FC">
      <w:pPr>
        <w:pStyle w:val="a7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Критерии( 6 б-«5», 5б-«4», 4б- «3», 3 б и менее « 2» ФИ_________________________Дата_________</w:t>
      </w:r>
    </w:p>
    <w:p w:rsidR="007B14FC" w:rsidRDefault="007B14FC" w:rsidP="007B14FC">
      <w:pPr>
        <w:pStyle w:val="a7"/>
        <w:spacing w:after="0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2055"/>
        <w:gridCol w:w="1505"/>
        <w:gridCol w:w="1781"/>
        <w:gridCol w:w="1781"/>
      </w:tblGrid>
      <w:tr w:rsidR="007B14FC" w:rsidTr="002A193E"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Знание биографии. Макс. «2»</w:t>
            </w:r>
          </w:p>
        </w:tc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Работа в парах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 « штили»)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«1»</w:t>
            </w:r>
          </w:p>
        </w:tc>
        <w:tc>
          <w:tcPr>
            <w:tcW w:w="205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Лексическая работа в парах.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«1»</w:t>
            </w:r>
          </w:p>
        </w:tc>
        <w:tc>
          <w:tcPr>
            <w:tcW w:w="150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  в ходе урока.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Макс. «2»</w:t>
            </w: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 баллов</w:t>
            </w: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Оценка.</w:t>
            </w:r>
          </w:p>
        </w:tc>
      </w:tr>
      <w:tr w:rsidR="007B14FC" w:rsidTr="002A193E"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0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</w:tr>
    </w:tbl>
    <w:p w:rsidR="007B14FC" w:rsidRDefault="007B14FC">
      <w:pPr>
        <w:pStyle w:val="a7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Критерии( 6 б-«5», 5б-«4», 4б- «3», 3 б и менее « 2» ФИ_________________________Дата_________</w:t>
      </w:r>
    </w:p>
    <w:p w:rsidR="007B14FC" w:rsidRDefault="007B14FC">
      <w:pPr>
        <w:pStyle w:val="a7"/>
        <w:spacing w:after="0"/>
        <w:jc w:val="both"/>
        <w:rPr>
          <w:rFonts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2055"/>
        <w:gridCol w:w="1505"/>
        <w:gridCol w:w="1781"/>
        <w:gridCol w:w="1781"/>
      </w:tblGrid>
      <w:tr w:rsidR="007B14FC" w:rsidTr="002A193E"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Знание биографии. Макс. «2»</w:t>
            </w:r>
          </w:p>
        </w:tc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Работа в парах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 « штили»)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«1»</w:t>
            </w:r>
          </w:p>
        </w:tc>
        <w:tc>
          <w:tcPr>
            <w:tcW w:w="205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Лексическая работа в парах.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«1»</w:t>
            </w:r>
          </w:p>
        </w:tc>
        <w:tc>
          <w:tcPr>
            <w:tcW w:w="150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  в ходе урока.</w:t>
            </w:r>
          </w:p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Макс. «2»</w:t>
            </w: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 баллов</w:t>
            </w: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Оценка.</w:t>
            </w:r>
          </w:p>
        </w:tc>
      </w:tr>
      <w:tr w:rsidR="007B14FC" w:rsidTr="002A193E"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80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05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505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781" w:type="dxa"/>
          </w:tcPr>
          <w:p w:rsidR="007B14FC" w:rsidRDefault="007B14FC" w:rsidP="002A193E">
            <w:pPr>
              <w:pStyle w:val="a7"/>
              <w:spacing w:after="0"/>
              <w:jc w:val="both"/>
              <w:rPr>
                <w:rFonts w:cs="Times New Roman"/>
                <w:szCs w:val="28"/>
              </w:rPr>
            </w:pPr>
          </w:p>
        </w:tc>
      </w:tr>
    </w:tbl>
    <w:p w:rsidR="007B14FC" w:rsidRDefault="007B14FC">
      <w:pPr>
        <w:pStyle w:val="a7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Cs w:val="28"/>
        </w:rPr>
        <w:t>Критерии( 6 б-«5», 5б-«4», 4б- «3», 3 б и менее « 2» ФИ_________________________Дата_________</w:t>
      </w:r>
    </w:p>
    <w:p w:rsidR="0079167B" w:rsidRDefault="0079167B">
      <w:pPr>
        <w:pStyle w:val="a7"/>
        <w:spacing w:after="0"/>
        <w:jc w:val="both"/>
        <w:rPr>
          <w:rFonts w:cs="Times New Roman"/>
          <w:szCs w:val="28"/>
        </w:rPr>
      </w:pPr>
    </w:p>
    <w:p w:rsidR="007B14FC" w:rsidRDefault="007B14FC">
      <w:pPr>
        <w:pStyle w:val="a7"/>
        <w:spacing w:after="0"/>
        <w:jc w:val="both"/>
        <w:rPr>
          <w:rFonts w:cs="Times New Roman"/>
          <w:sz w:val="28"/>
          <w:szCs w:val="28"/>
        </w:rPr>
      </w:pPr>
    </w:p>
    <w:p w:rsidR="0079167B" w:rsidRDefault="003B6AC4">
      <w:pPr>
        <w:pStyle w:val="a7"/>
        <w:spacing w:after="0"/>
        <w:jc w:val="both"/>
        <w:rPr>
          <w:rFonts w:cs="Times New Roman"/>
          <w:color w:val="000000"/>
          <w:sz w:val="28"/>
          <w:szCs w:val="28"/>
        </w:rPr>
      </w:pPr>
      <w:bookmarkStart w:id="4" w:name="docs-internal-guid-fd853db7-d405-20db-03"/>
      <w:bookmarkEnd w:id="4"/>
      <w:r>
        <w:rPr>
          <w:rFonts w:cs="Times New Roman"/>
          <w:color w:val="000000"/>
          <w:sz w:val="28"/>
          <w:szCs w:val="28"/>
        </w:rPr>
        <w:tab/>
      </w:r>
    </w:p>
    <w:sectPr w:rsidR="0079167B" w:rsidSect="00D7292A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16" w:rsidRDefault="00295216" w:rsidP="007B14FC">
      <w:pPr>
        <w:pStyle w:val="a7"/>
        <w:spacing w:after="0"/>
      </w:pPr>
      <w:r>
        <w:separator/>
      </w:r>
    </w:p>
  </w:endnote>
  <w:endnote w:type="continuationSeparator" w:id="0">
    <w:p w:rsidR="00295216" w:rsidRDefault="00295216" w:rsidP="007B14FC">
      <w:pPr>
        <w:pStyle w:val="a7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16" w:rsidRDefault="00295216" w:rsidP="007B14FC">
      <w:pPr>
        <w:pStyle w:val="a7"/>
        <w:spacing w:after="0"/>
      </w:pPr>
      <w:r>
        <w:separator/>
      </w:r>
    </w:p>
  </w:footnote>
  <w:footnote w:type="continuationSeparator" w:id="0">
    <w:p w:rsidR="00295216" w:rsidRDefault="00295216" w:rsidP="007B14FC">
      <w:pPr>
        <w:pStyle w:val="a7"/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81C"/>
    <w:multiLevelType w:val="hybridMultilevel"/>
    <w:tmpl w:val="953ED424"/>
    <w:lvl w:ilvl="0" w:tplc="A78C3F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2AD1"/>
    <w:multiLevelType w:val="hybridMultilevel"/>
    <w:tmpl w:val="CA582490"/>
    <w:lvl w:ilvl="0" w:tplc="ACC20F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432173"/>
    <w:multiLevelType w:val="hybridMultilevel"/>
    <w:tmpl w:val="4790BBC6"/>
    <w:lvl w:ilvl="0" w:tplc="A78C3F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7B"/>
    <w:rsid w:val="002003EE"/>
    <w:rsid w:val="00295216"/>
    <w:rsid w:val="003B6AC4"/>
    <w:rsid w:val="00475D60"/>
    <w:rsid w:val="00657DD1"/>
    <w:rsid w:val="0079167B"/>
    <w:rsid w:val="007B14FC"/>
    <w:rsid w:val="00815F78"/>
    <w:rsid w:val="008468A9"/>
    <w:rsid w:val="00866E00"/>
    <w:rsid w:val="008D65B4"/>
    <w:rsid w:val="008E2599"/>
    <w:rsid w:val="00D7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7B"/>
    <w:pPr>
      <w:widowControl w:val="0"/>
      <w:suppressAutoHyphens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9167B"/>
  </w:style>
  <w:style w:type="character" w:customStyle="1" w:styleId="WW-Absatz-Standardschriftart">
    <w:name w:val="WW-Absatz-Standardschriftart"/>
    <w:qFormat/>
    <w:rsid w:val="0079167B"/>
  </w:style>
  <w:style w:type="character" w:customStyle="1" w:styleId="WW-Absatz-Standardschriftart1">
    <w:name w:val="WW-Absatz-Standardschriftart1"/>
    <w:qFormat/>
    <w:rsid w:val="0079167B"/>
  </w:style>
  <w:style w:type="character" w:customStyle="1" w:styleId="WW-Absatz-Standardschriftart11">
    <w:name w:val="WW-Absatz-Standardschriftart11"/>
    <w:qFormat/>
    <w:rsid w:val="0079167B"/>
  </w:style>
  <w:style w:type="character" w:customStyle="1" w:styleId="WW-Absatz-Standardschriftart111">
    <w:name w:val="WW-Absatz-Standardschriftart111"/>
    <w:qFormat/>
    <w:rsid w:val="0079167B"/>
  </w:style>
  <w:style w:type="character" w:customStyle="1" w:styleId="a3">
    <w:name w:val="Выделение жирным"/>
    <w:qFormat/>
    <w:rsid w:val="0079167B"/>
    <w:rPr>
      <w:b/>
      <w:bCs/>
    </w:rPr>
  </w:style>
  <w:style w:type="character" w:styleId="a4">
    <w:name w:val="Emphasis"/>
    <w:qFormat/>
    <w:rsid w:val="0079167B"/>
    <w:rPr>
      <w:i/>
      <w:iCs/>
    </w:rPr>
  </w:style>
  <w:style w:type="character" w:customStyle="1" w:styleId="-">
    <w:name w:val="Интернет-ссылка"/>
    <w:rsid w:val="0079167B"/>
    <w:rPr>
      <w:color w:val="000080"/>
      <w:u w:val="single"/>
    </w:rPr>
  </w:style>
  <w:style w:type="character" w:customStyle="1" w:styleId="a5">
    <w:name w:val="Символ нумерации"/>
    <w:qFormat/>
    <w:rsid w:val="0079167B"/>
  </w:style>
  <w:style w:type="paragraph" w:customStyle="1" w:styleId="a6">
    <w:name w:val="Заголовок"/>
    <w:basedOn w:val="a"/>
    <w:next w:val="a7"/>
    <w:qFormat/>
    <w:rsid w:val="0079167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79167B"/>
    <w:pPr>
      <w:spacing w:after="120"/>
    </w:pPr>
  </w:style>
  <w:style w:type="paragraph" w:styleId="a8">
    <w:name w:val="List"/>
    <w:basedOn w:val="a7"/>
    <w:rsid w:val="0079167B"/>
  </w:style>
  <w:style w:type="paragraph" w:customStyle="1" w:styleId="1">
    <w:name w:val="Название объекта1"/>
    <w:basedOn w:val="a"/>
    <w:qFormat/>
    <w:rsid w:val="0079167B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79167B"/>
    <w:pPr>
      <w:suppressLineNumbers/>
    </w:pPr>
  </w:style>
  <w:style w:type="paragraph" w:customStyle="1" w:styleId="aa">
    <w:name w:val="Содержимое таблицы"/>
    <w:basedOn w:val="a"/>
    <w:qFormat/>
    <w:rsid w:val="0079167B"/>
    <w:pPr>
      <w:suppressLineNumbers/>
    </w:pPr>
  </w:style>
  <w:style w:type="paragraph" w:customStyle="1" w:styleId="ab">
    <w:name w:val="Заголовок таблицы"/>
    <w:basedOn w:val="aa"/>
    <w:qFormat/>
    <w:rsid w:val="0079167B"/>
    <w:pPr>
      <w:jc w:val="center"/>
    </w:pPr>
    <w:rPr>
      <w:b/>
      <w:bCs/>
    </w:rPr>
  </w:style>
  <w:style w:type="table" w:styleId="ac">
    <w:name w:val="Table Grid"/>
    <w:basedOn w:val="a1"/>
    <w:uiPriority w:val="59"/>
    <w:rsid w:val="00657D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semiHidden/>
    <w:unhideWhenUsed/>
    <w:rsid w:val="007B14F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B14FC"/>
    <w:rPr>
      <w:rFonts w:ascii="Times New Roman" w:hAnsi="Times New Roman" w:cs="Mangal"/>
      <w:sz w:val="24"/>
      <w:szCs w:val="21"/>
    </w:rPr>
  </w:style>
  <w:style w:type="paragraph" w:styleId="af">
    <w:name w:val="footer"/>
    <w:basedOn w:val="a"/>
    <w:link w:val="af0"/>
    <w:uiPriority w:val="99"/>
    <w:semiHidden/>
    <w:unhideWhenUsed/>
    <w:rsid w:val="007B14F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7B14FC"/>
    <w:rPr>
      <w:rFonts w:ascii="Times New Roman" w:hAnsi="Times New Roman" w:cs="Mangal"/>
      <w:sz w:val="24"/>
      <w:szCs w:val="21"/>
    </w:rPr>
  </w:style>
  <w:style w:type="paragraph" w:customStyle="1" w:styleId="c11">
    <w:name w:val="c11"/>
    <w:basedOn w:val="a"/>
    <w:rsid w:val="002003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0">
    <w:name w:val="c0"/>
    <w:basedOn w:val="a0"/>
    <w:rsid w:val="00200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7B"/>
    <w:pPr>
      <w:widowControl w:val="0"/>
      <w:suppressAutoHyphens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79167B"/>
  </w:style>
  <w:style w:type="character" w:customStyle="1" w:styleId="WW-Absatz-Standardschriftart">
    <w:name w:val="WW-Absatz-Standardschriftart"/>
    <w:qFormat/>
    <w:rsid w:val="0079167B"/>
  </w:style>
  <w:style w:type="character" w:customStyle="1" w:styleId="WW-Absatz-Standardschriftart1">
    <w:name w:val="WW-Absatz-Standardschriftart1"/>
    <w:qFormat/>
    <w:rsid w:val="0079167B"/>
  </w:style>
  <w:style w:type="character" w:customStyle="1" w:styleId="WW-Absatz-Standardschriftart11">
    <w:name w:val="WW-Absatz-Standardschriftart11"/>
    <w:qFormat/>
    <w:rsid w:val="0079167B"/>
  </w:style>
  <w:style w:type="character" w:customStyle="1" w:styleId="WW-Absatz-Standardschriftart111">
    <w:name w:val="WW-Absatz-Standardschriftart111"/>
    <w:qFormat/>
    <w:rsid w:val="0079167B"/>
  </w:style>
  <w:style w:type="character" w:customStyle="1" w:styleId="a3">
    <w:name w:val="Выделение жирным"/>
    <w:qFormat/>
    <w:rsid w:val="0079167B"/>
    <w:rPr>
      <w:b/>
      <w:bCs/>
    </w:rPr>
  </w:style>
  <w:style w:type="character" w:styleId="a4">
    <w:name w:val="Emphasis"/>
    <w:qFormat/>
    <w:rsid w:val="0079167B"/>
    <w:rPr>
      <w:i/>
      <w:iCs/>
    </w:rPr>
  </w:style>
  <w:style w:type="character" w:customStyle="1" w:styleId="-">
    <w:name w:val="Интернет-ссылка"/>
    <w:rsid w:val="0079167B"/>
    <w:rPr>
      <w:color w:val="000080"/>
      <w:u w:val="single"/>
    </w:rPr>
  </w:style>
  <w:style w:type="character" w:customStyle="1" w:styleId="a5">
    <w:name w:val="Символ нумерации"/>
    <w:qFormat/>
    <w:rsid w:val="0079167B"/>
  </w:style>
  <w:style w:type="paragraph" w:customStyle="1" w:styleId="a6">
    <w:name w:val="Заголовок"/>
    <w:basedOn w:val="a"/>
    <w:next w:val="a7"/>
    <w:qFormat/>
    <w:rsid w:val="0079167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79167B"/>
    <w:pPr>
      <w:spacing w:after="120"/>
    </w:pPr>
  </w:style>
  <w:style w:type="paragraph" w:styleId="a8">
    <w:name w:val="List"/>
    <w:basedOn w:val="a7"/>
    <w:rsid w:val="0079167B"/>
  </w:style>
  <w:style w:type="paragraph" w:customStyle="1" w:styleId="1">
    <w:name w:val="Название объекта1"/>
    <w:basedOn w:val="a"/>
    <w:qFormat/>
    <w:rsid w:val="0079167B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79167B"/>
    <w:pPr>
      <w:suppressLineNumbers/>
    </w:pPr>
  </w:style>
  <w:style w:type="paragraph" w:customStyle="1" w:styleId="aa">
    <w:name w:val="Содержимое таблицы"/>
    <w:basedOn w:val="a"/>
    <w:qFormat/>
    <w:rsid w:val="0079167B"/>
    <w:pPr>
      <w:suppressLineNumbers/>
    </w:pPr>
  </w:style>
  <w:style w:type="paragraph" w:customStyle="1" w:styleId="ab">
    <w:name w:val="Заголовок таблицы"/>
    <w:basedOn w:val="aa"/>
    <w:qFormat/>
    <w:rsid w:val="0079167B"/>
    <w:pPr>
      <w:jc w:val="center"/>
    </w:pPr>
    <w:rPr>
      <w:b/>
      <w:bCs/>
    </w:rPr>
  </w:style>
  <w:style w:type="table" w:styleId="ac">
    <w:name w:val="Table Grid"/>
    <w:basedOn w:val="a1"/>
    <w:uiPriority w:val="59"/>
    <w:rsid w:val="00657D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semiHidden/>
    <w:unhideWhenUsed/>
    <w:rsid w:val="007B14F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B14FC"/>
    <w:rPr>
      <w:rFonts w:ascii="Times New Roman" w:hAnsi="Times New Roman" w:cs="Mangal"/>
      <w:sz w:val="24"/>
      <w:szCs w:val="21"/>
    </w:rPr>
  </w:style>
  <w:style w:type="paragraph" w:styleId="af">
    <w:name w:val="footer"/>
    <w:basedOn w:val="a"/>
    <w:link w:val="af0"/>
    <w:uiPriority w:val="99"/>
    <w:semiHidden/>
    <w:unhideWhenUsed/>
    <w:rsid w:val="007B14F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7B14FC"/>
    <w:rPr>
      <w:rFonts w:ascii="Times New Roman" w:hAnsi="Times New Roman" w:cs="Mangal"/>
      <w:sz w:val="24"/>
      <w:szCs w:val="21"/>
    </w:rPr>
  </w:style>
  <w:style w:type="paragraph" w:customStyle="1" w:styleId="c11">
    <w:name w:val="c11"/>
    <w:basedOn w:val="a"/>
    <w:rsid w:val="002003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0">
    <w:name w:val="c0"/>
    <w:basedOn w:val="a0"/>
    <w:rsid w:val="0020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a/dist67.ru/file/d/0B9UJnhCnzaPjbVFYRkx5SDJRNnc/view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ирина</cp:lastModifiedBy>
  <cp:revision>2</cp:revision>
  <cp:lastPrinted>2017-10-01T18:55:00Z</cp:lastPrinted>
  <dcterms:created xsi:type="dcterms:W3CDTF">2020-10-27T14:33:00Z</dcterms:created>
  <dcterms:modified xsi:type="dcterms:W3CDTF">2020-10-27T14:33:00Z</dcterms:modified>
  <dc:language>ru-RU</dc:language>
</cp:coreProperties>
</file>