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F" w:rsidRPr="005A0E1C" w:rsidRDefault="00C072D5" w:rsidP="00D6489F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F0000"/>
          <w:szCs w:val="27"/>
          <w:lang w:eastAsia="ru-RU"/>
        </w:rPr>
      </w:pPr>
      <w:r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 xml:space="preserve">ЗАЯВКУ </w:t>
      </w:r>
      <w:r w:rsidR="00500187"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 xml:space="preserve">НА ЦЕЛЕВОЙ ПРИЕМ ПОДАТЬ ДО </w:t>
      </w:r>
      <w:r w:rsidR="00575E0A"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>19</w:t>
      </w:r>
      <w:r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 xml:space="preserve"> </w:t>
      </w:r>
      <w:r w:rsidR="005942A7"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>МАРТА 2021</w:t>
      </w:r>
      <w:r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 xml:space="preserve"> ГОДА</w:t>
      </w:r>
      <w:r w:rsidR="00575E0A" w:rsidRPr="005A0E1C">
        <w:rPr>
          <w:rFonts w:eastAsia="Times New Roman" w:cs="Times New Roman"/>
          <w:b/>
          <w:bCs/>
          <w:color w:val="FF0000"/>
          <w:szCs w:val="27"/>
          <w:lang w:eastAsia="ru-RU"/>
        </w:rPr>
        <w:t xml:space="preserve"> В УЧЕБНУЮ ЧАСТЬ МАОУ «СШ № 51»</w:t>
      </w:r>
    </w:p>
    <w:p w:rsidR="00772E4F" w:rsidRPr="00575E0A" w:rsidRDefault="009D4F61" w:rsidP="00D6489F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75E0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Педагогический институт </w:t>
      </w:r>
      <w:r w:rsidR="00B46D85" w:rsidRPr="00575E0A">
        <w:rPr>
          <w:rFonts w:eastAsia="Times New Roman" w:cs="Times New Roman"/>
          <w:b/>
          <w:bCs/>
          <w:sz w:val="36"/>
          <w:szCs w:val="36"/>
          <w:lang w:eastAsia="ru-RU"/>
        </w:rPr>
        <w:t>ТОГУ</w:t>
      </w:r>
    </w:p>
    <w:p w:rsidR="006B7FA1" w:rsidRPr="00575E0A" w:rsidRDefault="006B7FA1" w:rsidP="00971D92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75E0A">
        <w:rPr>
          <w:rFonts w:eastAsia="Times New Roman" w:cs="Times New Roman"/>
          <w:b/>
          <w:bCs/>
          <w:sz w:val="32"/>
          <w:szCs w:val="32"/>
          <w:lang w:eastAsia="ru-RU"/>
        </w:rPr>
        <w:t>Направления подготовки и перечень вступительных испытаний на места, финансируемые за счет бюджетных ассигнований федерального бюджета, для лиц, желающих заключить договор о целевом обучении с управлением образования администрации города Хабаровска.</w:t>
      </w:r>
    </w:p>
    <w:p w:rsidR="00D6489F" w:rsidRPr="00575E0A" w:rsidRDefault="009D4F61" w:rsidP="00971D92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75E0A">
        <w:rPr>
          <w:rFonts w:eastAsia="Times New Roman" w:cs="Times New Roman"/>
          <w:b/>
          <w:bCs/>
          <w:sz w:val="32"/>
          <w:szCs w:val="32"/>
          <w:lang w:eastAsia="ru-RU"/>
        </w:rPr>
        <w:t>БАКАЛАВРИАТ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418"/>
        <w:gridCol w:w="4819"/>
      </w:tblGrid>
      <w:tr w:rsidR="00575E0A" w:rsidRPr="00575E0A" w:rsidTr="00575E0A">
        <w:trPr>
          <w:trHeight w:val="1074"/>
        </w:trPr>
        <w:tc>
          <w:tcPr>
            <w:tcW w:w="2376" w:type="dxa"/>
            <w:vAlign w:val="center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направлений подготовки (профиль)</w:t>
            </w:r>
          </w:p>
        </w:tc>
        <w:tc>
          <w:tcPr>
            <w:tcW w:w="6804" w:type="dxa"/>
            <w:vAlign w:val="center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(профиль)</w:t>
            </w:r>
          </w:p>
        </w:tc>
        <w:tc>
          <w:tcPr>
            <w:tcW w:w="1418" w:type="dxa"/>
            <w:vAlign w:val="center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4819" w:type="dxa"/>
            <w:vAlign w:val="center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Вступительные экзамены</w:t>
            </w:r>
          </w:p>
        </w:tc>
      </w:tr>
      <w:tr w:rsidR="00575E0A" w:rsidRPr="00575E0A" w:rsidTr="00575E0A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000000" w:themeColor="text1"/>
            </w:tcBorders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(Изобразительное искусство.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Технология;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Дополнительное художественно-эстетическое образование.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Социальная педагогика)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Творческое испытание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(рисунок и живопись)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(Математика.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Информатика;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Информатика.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Физика)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Математика/Физика/Информатика и ИКТ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(Начальное образование.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Сопровождение образования лиц с ОВЗ;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Начальное образование.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Информатика)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Математика/Информатика и ИКТ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(Биология.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Химия;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Биология.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География)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Биология/География/Химия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(Русский язык и литература.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МХК)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Литература/История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(Английский язык.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Китайский язык;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Английский язык. Немецкий язык;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Английский язык.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Французский язык)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язык/История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(Дошкольное образование.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Логопедия)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Математика/Информатика и ИКТ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(История.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Обществознание)</w:t>
            </w:r>
            <w:proofErr w:type="gramEnd"/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575E0A" w:rsidRPr="00575E0A" w:rsidTr="00575E0A">
        <w:tc>
          <w:tcPr>
            <w:tcW w:w="2376" w:type="dxa"/>
            <w:vMerge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(Физическая культура.</w:t>
            </w:r>
            <w:proofErr w:type="gramEnd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жизнедеятельности)</w:t>
            </w:r>
            <w:proofErr w:type="gramEnd"/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очно, заочно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испытание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(спортивная подготовка)</w:t>
            </w:r>
          </w:p>
        </w:tc>
      </w:tr>
      <w:tr w:rsidR="00575E0A" w:rsidRPr="00575E0A" w:rsidTr="00575E0A">
        <w:tc>
          <w:tcPr>
            <w:tcW w:w="2376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(Психология образования, Специальная психология)</w:t>
            </w: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75E0A" w:rsidRPr="00575E0A" w:rsidTr="00575E0A">
        <w:tc>
          <w:tcPr>
            <w:tcW w:w="2376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6804" w:type="dxa"/>
          </w:tcPr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  <w:p w:rsidR="00575E0A" w:rsidRPr="00575E0A" w:rsidRDefault="00575E0A" w:rsidP="00575E0A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(Логопедия)</w:t>
            </w:r>
          </w:p>
        </w:tc>
        <w:tc>
          <w:tcPr>
            <w:tcW w:w="1418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4819" w:type="dxa"/>
          </w:tcPr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75E0A" w:rsidRPr="00575E0A" w:rsidRDefault="00575E0A" w:rsidP="00575E0A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971D92" w:rsidRPr="00575E0A" w:rsidRDefault="00971D92" w:rsidP="00971D92">
      <w:pPr>
        <w:rPr>
          <w:sz w:val="2"/>
        </w:rPr>
      </w:pPr>
    </w:p>
    <w:p w:rsidR="00971D92" w:rsidRPr="00575E0A" w:rsidRDefault="00971D92" w:rsidP="008874CA">
      <w:pPr>
        <w:spacing w:before="100" w:beforeAutospacing="1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75E0A">
        <w:rPr>
          <w:rFonts w:eastAsia="Times New Roman" w:cs="Times New Roman"/>
          <w:b/>
          <w:bCs/>
          <w:sz w:val="32"/>
          <w:szCs w:val="32"/>
          <w:lang w:eastAsia="ru-RU"/>
        </w:rPr>
        <w:t>МАГИСТРАТУРА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079"/>
        <w:gridCol w:w="2127"/>
        <w:gridCol w:w="2976"/>
      </w:tblGrid>
      <w:tr w:rsidR="00003B6B" w:rsidRPr="00575E0A" w:rsidTr="005A0E1C">
        <w:tc>
          <w:tcPr>
            <w:tcW w:w="2235" w:type="dxa"/>
            <w:vAlign w:val="center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направлений подготовки (профиль)</w:t>
            </w:r>
          </w:p>
        </w:tc>
        <w:tc>
          <w:tcPr>
            <w:tcW w:w="8079" w:type="dxa"/>
            <w:vAlign w:val="center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Направление (профиль)</w:t>
            </w:r>
          </w:p>
        </w:tc>
        <w:tc>
          <w:tcPr>
            <w:tcW w:w="2127" w:type="dxa"/>
            <w:vMerge w:val="restart"/>
            <w:vAlign w:val="center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6" w:type="dxa"/>
            <w:vMerge w:val="restart"/>
            <w:vAlign w:val="center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Вступительные экзамены</w:t>
            </w:r>
          </w:p>
        </w:tc>
      </w:tr>
      <w:tr w:rsidR="00003B6B" w:rsidRPr="00575E0A" w:rsidTr="005A0E1C">
        <w:tc>
          <w:tcPr>
            <w:tcW w:w="2235" w:type="dxa"/>
            <w:vMerge w:val="restart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8079" w:type="dxa"/>
          </w:tcPr>
          <w:p w:rsidR="00003B6B" w:rsidRPr="005A0E1C" w:rsidRDefault="00003B6B" w:rsidP="005A0E1C">
            <w:pPr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A0E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127" w:type="dxa"/>
            <w:vMerge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B6B" w:rsidRPr="00575E0A" w:rsidTr="005A0E1C">
        <w:tc>
          <w:tcPr>
            <w:tcW w:w="2235" w:type="dxa"/>
            <w:vMerge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A0E1C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  <w:r w:rsidR="00003B6B"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системе </w:t>
            </w:r>
            <w:proofErr w:type="gramStart"/>
            <w:r w:rsidR="00003B6B"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непрерывного</w:t>
            </w:r>
            <w:proofErr w:type="gramEnd"/>
            <w:r w:rsidR="00003B6B"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художественного образования</w:t>
            </w: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; Академическая живопись</w:t>
            </w:r>
          </w:p>
          <w:p w:rsidR="005A0E1C" w:rsidRPr="00575E0A" w:rsidRDefault="005A0E1C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03B6B" w:rsidRPr="00575E0A" w:rsidRDefault="00003B6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976" w:type="dxa"/>
          </w:tcPr>
          <w:p w:rsidR="00003B6B" w:rsidRPr="00575E0A" w:rsidRDefault="0098247B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преподавания </w:t>
            </w:r>
            <w:proofErr w:type="gramStart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Дизайн образовательной среды; Педагогика </w:t>
            </w:r>
            <w:proofErr w:type="gramStart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5A0E1C" w:rsidRPr="00575E0A" w:rsidRDefault="005A0E1C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Педагогика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образование</w:t>
            </w:r>
          </w:p>
          <w:p w:rsidR="005A0E1C" w:rsidRPr="00575E0A" w:rsidRDefault="005A0E1C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Pr="00575E0A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Образование в области физической культуры и спорта</w:t>
            </w: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и методика преподавания физической культуры и спорта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Pr="00575E0A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Образование в области безопасности жизнедеятельности</w:t>
            </w: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по направлению подготовки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  <w:p w:rsidR="005A0E1C" w:rsidRPr="00575E0A" w:rsidRDefault="005A0E1C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Pr="00575E0A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Менеджмент в дошкольном образовании; Начальное образование</w:t>
            </w: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 в дошкольном образовании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(устно);</w:t>
            </w: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Начальное образование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Pr="00575E0A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по направлению подготовки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  <w:tr w:rsidR="004916D2" w:rsidRPr="00575E0A" w:rsidTr="005A0E1C">
        <w:tc>
          <w:tcPr>
            <w:tcW w:w="2235" w:type="dxa"/>
            <w:vMerge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16D2" w:rsidRDefault="004916D2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Педагогика </w:t>
            </w:r>
            <w:proofErr w:type="gramStart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5A0E1C" w:rsidRPr="00575E0A" w:rsidRDefault="005A0E1C" w:rsidP="005A0E1C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976" w:type="dxa"/>
          </w:tcPr>
          <w:p w:rsidR="004916D2" w:rsidRPr="00575E0A" w:rsidRDefault="004916D2" w:rsidP="005A0E1C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Педагогика </w:t>
            </w:r>
            <w:r w:rsidRPr="00575E0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(устно)</w:t>
            </w:r>
          </w:p>
        </w:tc>
      </w:tr>
    </w:tbl>
    <w:p w:rsidR="00003B6B" w:rsidRPr="005C3505" w:rsidRDefault="00003B6B" w:rsidP="00AA3EFB">
      <w:pPr>
        <w:rPr>
          <w:szCs w:val="28"/>
        </w:rPr>
      </w:pPr>
    </w:p>
    <w:p w:rsidR="00C308FD" w:rsidRPr="005C3505" w:rsidRDefault="00AA3EFB" w:rsidP="006D2BF8">
      <w:pPr>
        <w:ind w:firstLine="709"/>
        <w:jc w:val="both"/>
        <w:rPr>
          <w:szCs w:val="28"/>
        </w:rPr>
      </w:pPr>
      <w:r w:rsidRPr="005C3505">
        <w:rPr>
          <w:szCs w:val="28"/>
        </w:rPr>
        <w:t>Направления подготовки и в</w:t>
      </w:r>
      <w:r w:rsidR="00C308FD" w:rsidRPr="005C3505">
        <w:rPr>
          <w:szCs w:val="28"/>
        </w:rPr>
        <w:t>ступительные испыт</w:t>
      </w:r>
      <w:r w:rsidR="00B337FE" w:rsidRPr="005C3505">
        <w:rPr>
          <w:szCs w:val="28"/>
        </w:rPr>
        <w:t xml:space="preserve">ания для </w:t>
      </w:r>
      <w:r w:rsidR="004916D2" w:rsidRPr="005C3505">
        <w:rPr>
          <w:szCs w:val="28"/>
        </w:rPr>
        <w:t>лиц, поступающих в 2021</w:t>
      </w:r>
      <w:r w:rsidR="00C308FD" w:rsidRPr="005C3505">
        <w:rPr>
          <w:szCs w:val="28"/>
        </w:rPr>
        <w:t xml:space="preserve"> году</w:t>
      </w:r>
      <w:r w:rsidR="005A0E1C">
        <w:rPr>
          <w:szCs w:val="28"/>
        </w:rPr>
        <w:t>,</w:t>
      </w:r>
      <w:bookmarkStart w:id="0" w:name="_GoBack"/>
      <w:bookmarkEnd w:id="0"/>
      <w:r w:rsidR="00C308FD" w:rsidRPr="005C3505">
        <w:rPr>
          <w:szCs w:val="28"/>
        </w:rPr>
        <w:t xml:space="preserve"> указаны в таблице.</w:t>
      </w:r>
    </w:p>
    <w:p w:rsidR="004916D2" w:rsidRPr="005C3505" w:rsidRDefault="004916D2" w:rsidP="00440085">
      <w:pPr>
        <w:ind w:firstLine="709"/>
        <w:jc w:val="both"/>
        <w:rPr>
          <w:szCs w:val="28"/>
        </w:rPr>
      </w:pPr>
      <w:r w:rsidRPr="005C3505">
        <w:rPr>
          <w:szCs w:val="28"/>
        </w:rPr>
        <w:t xml:space="preserve">Подробная информация об условиях поступления в университет </w:t>
      </w:r>
      <w:r w:rsidR="005C3505">
        <w:rPr>
          <w:szCs w:val="28"/>
        </w:rPr>
        <w:t>размещена на официальном сайте ТОГУ</w:t>
      </w:r>
      <w:r w:rsidRPr="005C3505">
        <w:rPr>
          <w:szCs w:val="28"/>
          <w:lang w:val="en-US"/>
        </w:rPr>
        <w:fldChar w:fldCharType="begin"/>
      </w:r>
      <w:r w:rsidRPr="005C3505">
        <w:rPr>
          <w:szCs w:val="28"/>
          <w:lang w:val="en-US"/>
        </w:rPr>
        <w:instrText>http</w:instrText>
      </w:r>
      <w:r w:rsidRPr="005C3505">
        <w:rPr>
          <w:szCs w:val="28"/>
        </w:rPr>
        <w:instrText>://</w:instrText>
      </w:r>
      <w:r w:rsidRPr="005C3505">
        <w:rPr>
          <w:szCs w:val="28"/>
          <w:lang w:val="en-US"/>
        </w:rPr>
        <w:instrText>pnu</w:instrText>
      </w:r>
      <w:r w:rsidRPr="005C3505">
        <w:rPr>
          <w:szCs w:val="28"/>
        </w:rPr>
        <w:instrText>.</w:instrText>
      </w:r>
      <w:r w:rsidRPr="005C3505">
        <w:rPr>
          <w:szCs w:val="28"/>
          <w:lang w:val="en-US"/>
        </w:rPr>
        <w:instrText>edu</w:instrText>
      </w:r>
      <w:r w:rsidRPr="005C3505">
        <w:rPr>
          <w:szCs w:val="28"/>
        </w:rPr>
        <w:instrText>.</w:instrText>
      </w:r>
      <w:r w:rsidRPr="005C3505">
        <w:rPr>
          <w:szCs w:val="28"/>
          <w:lang w:val="en-US"/>
        </w:rPr>
        <w:instrText>ru</w:instrText>
      </w:r>
      <w:r w:rsidRPr="005C3505">
        <w:rPr>
          <w:szCs w:val="28"/>
        </w:rPr>
        <w:instrText xml:space="preserve">" </w:instrText>
      </w:r>
      <w:r w:rsidRPr="005C3505">
        <w:rPr>
          <w:szCs w:val="28"/>
          <w:lang w:val="en-US"/>
        </w:rPr>
        <w:fldChar w:fldCharType="separate"/>
      </w:r>
      <w:r w:rsidRPr="005C3505">
        <w:rPr>
          <w:rStyle w:val="a8"/>
          <w:color w:val="auto"/>
          <w:szCs w:val="28"/>
          <w:lang w:val="en-US"/>
        </w:rPr>
        <w:t>http</w:t>
      </w:r>
      <w:r w:rsidRPr="005C3505">
        <w:rPr>
          <w:rStyle w:val="a8"/>
          <w:color w:val="auto"/>
          <w:szCs w:val="28"/>
        </w:rPr>
        <w:t>://</w:t>
      </w:r>
      <w:r w:rsidRPr="005C3505">
        <w:rPr>
          <w:rStyle w:val="a8"/>
          <w:color w:val="auto"/>
          <w:szCs w:val="28"/>
          <w:lang w:val="en-US"/>
        </w:rPr>
        <w:t>pnu</w:t>
      </w:r>
      <w:r w:rsidRPr="005C3505">
        <w:rPr>
          <w:rStyle w:val="a8"/>
          <w:color w:val="auto"/>
          <w:szCs w:val="28"/>
        </w:rPr>
        <w:t>.</w:t>
      </w:r>
      <w:r w:rsidRPr="005C3505">
        <w:rPr>
          <w:rStyle w:val="a8"/>
          <w:color w:val="auto"/>
          <w:szCs w:val="28"/>
          <w:lang w:val="en-US"/>
        </w:rPr>
        <w:t>edu</w:t>
      </w:r>
      <w:r w:rsidRPr="005C3505">
        <w:rPr>
          <w:rStyle w:val="a8"/>
          <w:color w:val="auto"/>
          <w:szCs w:val="28"/>
        </w:rPr>
        <w:t>.</w:t>
      </w:r>
      <w:r w:rsidRPr="005C3505">
        <w:rPr>
          <w:rStyle w:val="a8"/>
          <w:color w:val="auto"/>
          <w:szCs w:val="28"/>
          <w:lang w:val="en-US"/>
        </w:rPr>
        <w:t>ru</w:t>
      </w:r>
      <w:r w:rsidRPr="005C3505">
        <w:rPr>
          <w:szCs w:val="28"/>
          <w:lang w:val="en-US"/>
        </w:rPr>
        <w:fldChar w:fldCharType="end"/>
      </w:r>
      <w:r w:rsidRPr="005C3505">
        <w:rPr>
          <w:szCs w:val="28"/>
        </w:rPr>
        <w:t xml:space="preserve"> в разделе «Абитуриенту»</w:t>
      </w:r>
      <w:r w:rsidR="00CD4820" w:rsidRPr="005C3505">
        <w:rPr>
          <w:szCs w:val="28"/>
        </w:rPr>
        <w:t>.</w:t>
      </w:r>
    </w:p>
    <w:p w:rsidR="006D2BF8" w:rsidRPr="005C3505" w:rsidRDefault="006D2BF8" w:rsidP="006D2BF8">
      <w:pPr>
        <w:ind w:firstLine="709"/>
        <w:jc w:val="both"/>
        <w:rPr>
          <w:szCs w:val="28"/>
        </w:rPr>
      </w:pPr>
      <w:r w:rsidRPr="005C3505">
        <w:rPr>
          <w:szCs w:val="28"/>
        </w:rPr>
        <w:t>Контактная информация</w:t>
      </w:r>
      <w:r w:rsidR="00802904" w:rsidRPr="005C3505">
        <w:rPr>
          <w:szCs w:val="28"/>
        </w:rPr>
        <w:t xml:space="preserve"> для </w:t>
      </w:r>
      <w:proofErr w:type="gramStart"/>
      <w:r w:rsidR="00802904" w:rsidRPr="005C3505">
        <w:rPr>
          <w:szCs w:val="28"/>
        </w:rPr>
        <w:t>поступающих</w:t>
      </w:r>
      <w:proofErr w:type="gramEnd"/>
      <w:r w:rsidRPr="005C3505">
        <w:rPr>
          <w:szCs w:val="28"/>
        </w:rPr>
        <w:t>:</w:t>
      </w:r>
    </w:p>
    <w:p w:rsidR="006D2BF8" w:rsidRPr="005C3505" w:rsidRDefault="006D2BF8" w:rsidP="006D2BF8">
      <w:pPr>
        <w:ind w:firstLine="709"/>
        <w:jc w:val="both"/>
        <w:rPr>
          <w:szCs w:val="28"/>
        </w:rPr>
      </w:pPr>
      <w:r w:rsidRPr="005C3505">
        <w:rPr>
          <w:szCs w:val="28"/>
        </w:rPr>
        <w:t>Педагогический институт. Адрес: 680000, г. Хабаровск, ул. Карла Маркса, 68</w:t>
      </w:r>
      <w:r w:rsidR="00440085" w:rsidRPr="005C3505">
        <w:rPr>
          <w:szCs w:val="28"/>
        </w:rPr>
        <w:t>.</w:t>
      </w:r>
    </w:p>
    <w:p w:rsidR="006D2BF8" w:rsidRPr="005C3505" w:rsidRDefault="006D2BF8" w:rsidP="006D2BF8">
      <w:pPr>
        <w:ind w:firstLine="709"/>
        <w:jc w:val="both"/>
        <w:rPr>
          <w:szCs w:val="28"/>
        </w:rPr>
      </w:pPr>
      <w:r w:rsidRPr="005C3505">
        <w:rPr>
          <w:szCs w:val="28"/>
        </w:rPr>
        <w:t xml:space="preserve">Приемная комиссия: ауд. 115 (главный корпус), тел./факс </w:t>
      </w:r>
      <w:r w:rsidRPr="005C3505">
        <w:rPr>
          <w:b/>
          <w:szCs w:val="28"/>
        </w:rPr>
        <w:t>(4212) 30-58-75</w:t>
      </w:r>
      <w:r w:rsidR="00440085" w:rsidRPr="005C3505">
        <w:rPr>
          <w:b/>
          <w:szCs w:val="28"/>
        </w:rPr>
        <w:t>.</w:t>
      </w:r>
    </w:p>
    <w:sectPr w:rsidR="006D2BF8" w:rsidRPr="005C3505" w:rsidSect="00772E4F">
      <w:pgSz w:w="16838" w:h="11906" w:orient="landscape"/>
      <w:pgMar w:top="567" w:right="567" w:bottom="284" w:left="90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FB" w:rsidRDefault="00D849FB" w:rsidP="00635808">
      <w:r>
        <w:separator/>
      </w:r>
    </w:p>
  </w:endnote>
  <w:endnote w:type="continuationSeparator" w:id="0">
    <w:p w:rsidR="00D849FB" w:rsidRDefault="00D849FB" w:rsidP="006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FB" w:rsidRDefault="00D849FB" w:rsidP="00635808">
      <w:r>
        <w:separator/>
      </w:r>
    </w:p>
  </w:footnote>
  <w:footnote w:type="continuationSeparator" w:id="0">
    <w:p w:rsidR="00D849FB" w:rsidRDefault="00D849FB" w:rsidP="0063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8"/>
    <w:rsid w:val="00003B6B"/>
    <w:rsid w:val="00025588"/>
    <w:rsid w:val="00043CC4"/>
    <w:rsid w:val="00044896"/>
    <w:rsid w:val="000612CD"/>
    <w:rsid w:val="000643AB"/>
    <w:rsid w:val="00086C21"/>
    <w:rsid w:val="000B48BD"/>
    <w:rsid w:val="000F1943"/>
    <w:rsid w:val="00102940"/>
    <w:rsid w:val="00113713"/>
    <w:rsid w:val="001220EC"/>
    <w:rsid w:val="001430A0"/>
    <w:rsid w:val="00147586"/>
    <w:rsid w:val="00157D73"/>
    <w:rsid w:val="001A4D0B"/>
    <w:rsid w:val="001B23EA"/>
    <w:rsid w:val="001C0674"/>
    <w:rsid w:val="001D2CB4"/>
    <w:rsid w:val="001D4253"/>
    <w:rsid w:val="001D734D"/>
    <w:rsid w:val="00202F81"/>
    <w:rsid w:val="00222612"/>
    <w:rsid w:val="00240816"/>
    <w:rsid w:val="002750E4"/>
    <w:rsid w:val="002C2140"/>
    <w:rsid w:val="002C6FA0"/>
    <w:rsid w:val="002F5C5A"/>
    <w:rsid w:val="00324311"/>
    <w:rsid w:val="00327C66"/>
    <w:rsid w:val="00346626"/>
    <w:rsid w:val="00363837"/>
    <w:rsid w:val="0037463A"/>
    <w:rsid w:val="003B0183"/>
    <w:rsid w:val="003B11DB"/>
    <w:rsid w:val="003C48D2"/>
    <w:rsid w:val="00401BB8"/>
    <w:rsid w:val="00403E06"/>
    <w:rsid w:val="00426542"/>
    <w:rsid w:val="00432434"/>
    <w:rsid w:val="00440085"/>
    <w:rsid w:val="004855F0"/>
    <w:rsid w:val="004916D2"/>
    <w:rsid w:val="004C2EE2"/>
    <w:rsid w:val="004C3912"/>
    <w:rsid w:val="004F42D9"/>
    <w:rsid w:val="00500187"/>
    <w:rsid w:val="005058CC"/>
    <w:rsid w:val="005073A3"/>
    <w:rsid w:val="0055082B"/>
    <w:rsid w:val="00564540"/>
    <w:rsid w:val="00575E0A"/>
    <w:rsid w:val="00584011"/>
    <w:rsid w:val="005942A7"/>
    <w:rsid w:val="005A0E1C"/>
    <w:rsid w:val="005A1517"/>
    <w:rsid w:val="005C3505"/>
    <w:rsid w:val="005D106B"/>
    <w:rsid w:val="006050E0"/>
    <w:rsid w:val="006102D3"/>
    <w:rsid w:val="00635808"/>
    <w:rsid w:val="006415A3"/>
    <w:rsid w:val="006539F3"/>
    <w:rsid w:val="00664A74"/>
    <w:rsid w:val="00667F16"/>
    <w:rsid w:val="0067476D"/>
    <w:rsid w:val="00685B5E"/>
    <w:rsid w:val="00696041"/>
    <w:rsid w:val="006B7FA1"/>
    <w:rsid w:val="006D2BF8"/>
    <w:rsid w:val="006F4F35"/>
    <w:rsid w:val="00704F13"/>
    <w:rsid w:val="00724F12"/>
    <w:rsid w:val="00772E4F"/>
    <w:rsid w:val="007753AB"/>
    <w:rsid w:val="00775B09"/>
    <w:rsid w:val="007B4C4C"/>
    <w:rsid w:val="007C618A"/>
    <w:rsid w:val="007C66E7"/>
    <w:rsid w:val="007D49A8"/>
    <w:rsid w:val="007F14F1"/>
    <w:rsid w:val="00802904"/>
    <w:rsid w:val="00835480"/>
    <w:rsid w:val="0084041B"/>
    <w:rsid w:val="00841FA6"/>
    <w:rsid w:val="00847BF4"/>
    <w:rsid w:val="008679DC"/>
    <w:rsid w:val="00884B7F"/>
    <w:rsid w:val="008874CA"/>
    <w:rsid w:val="008B2545"/>
    <w:rsid w:val="008E18D2"/>
    <w:rsid w:val="00903DF5"/>
    <w:rsid w:val="00906F7C"/>
    <w:rsid w:val="009131C9"/>
    <w:rsid w:val="00926832"/>
    <w:rsid w:val="00927DBB"/>
    <w:rsid w:val="0096476F"/>
    <w:rsid w:val="009664F3"/>
    <w:rsid w:val="00971D92"/>
    <w:rsid w:val="0098247B"/>
    <w:rsid w:val="0098575B"/>
    <w:rsid w:val="009B726A"/>
    <w:rsid w:val="009C1B64"/>
    <w:rsid w:val="009D4F61"/>
    <w:rsid w:val="009D50FD"/>
    <w:rsid w:val="00A02E3F"/>
    <w:rsid w:val="00A04D8E"/>
    <w:rsid w:val="00A0713E"/>
    <w:rsid w:val="00A2185A"/>
    <w:rsid w:val="00AA205E"/>
    <w:rsid w:val="00AA3EFB"/>
    <w:rsid w:val="00B20B70"/>
    <w:rsid w:val="00B20D3F"/>
    <w:rsid w:val="00B337FE"/>
    <w:rsid w:val="00B46D85"/>
    <w:rsid w:val="00B84541"/>
    <w:rsid w:val="00B93E29"/>
    <w:rsid w:val="00B945C9"/>
    <w:rsid w:val="00B95515"/>
    <w:rsid w:val="00BB0ACF"/>
    <w:rsid w:val="00BB2427"/>
    <w:rsid w:val="00BB3DF5"/>
    <w:rsid w:val="00BC1974"/>
    <w:rsid w:val="00BC3934"/>
    <w:rsid w:val="00C072D5"/>
    <w:rsid w:val="00C308FD"/>
    <w:rsid w:val="00C30E42"/>
    <w:rsid w:val="00C47C1F"/>
    <w:rsid w:val="00C51CF7"/>
    <w:rsid w:val="00C90BB2"/>
    <w:rsid w:val="00C90D23"/>
    <w:rsid w:val="00CA34A9"/>
    <w:rsid w:val="00CC0CF1"/>
    <w:rsid w:val="00CD4820"/>
    <w:rsid w:val="00CE0976"/>
    <w:rsid w:val="00D435DC"/>
    <w:rsid w:val="00D6489F"/>
    <w:rsid w:val="00D67CA5"/>
    <w:rsid w:val="00D849FB"/>
    <w:rsid w:val="00DA537C"/>
    <w:rsid w:val="00DC1B78"/>
    <w:rsid w:val="00E544B1"/>
    <w:rsid w:val="00E66716"/>
    <w:rsid w:val="00E866A8"/>
    <w:rsid w:val="00EF5CF8"/>
    <w:rsid w:val="00F36982"/>
    <w:rsid w:val="00F56301"/>
    <w:rsid w:val="00FA1953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2"/>
  </w:style>
  <w:style w:type="paragraph" w:styleId="3">
    <w:name w:val="heading 3"/>
    <w:basedOn w:val="a"/>
    <w:link w:val="30"/>
    <w:uiPriority w:val="9"/>
    <w:qFormat/>
    <w:rsid w:val="0063580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80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5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808"/>
  </w:style>
  <w:style w:type="paragraph" w:styleId="a5">
    <w:name w:val="footer"/>
    <w:basedOn w:val="a"/>
    <w:link w:val="a6"/>
    <w:uiPriority w:val="99"/>
    <w:semiHidden/>
    <w:unhideWhenUsed/>
    <w:rsid w:val="00635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808"/>
  </w:style>
  <w:style w:type="table" w:styleId="a7">
    <w:name w:val="Table Grid"/>
    <w:basedOn w:val="a1"/>
    <w:uiPriority w:val="59"/>
    <w:rsid w:val="00D64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2"/>
  </w:style>
  <w:style w:type="paragraph" w:styleId="3">
    <w:name w:val="heading 3"/>
    <w:basedOn w:val="a"/>
    <w:link w:val="30"/>
    <w:uiPriority w:val="9"/>
    <w:qFormat/>
    <w:rsid w:val="0063580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80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5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808"/>
  </w:style>
  <w:style w:type="paragraph" w:styleId="a5">
    <w:name w:val="footer"/>
    <w:basedOn w:val="a"/>
    <w:link w:val="a6"/>
    <w:uiPriority w:val="99"/>
    <w:semiHidden/>
    <w:unhideWhenUsed/>
    <w:rsid w:val="00635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808"/>
  </w:style>
  <w:style w:type="table" w:styleId="a7">
    <w:name w:val="Table Grid"/>
    <w:basedOn w:val="a1"/>
    <w:uiPriority w:val="59"/>
    <w:rsid w:val="00D64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НВ</dc:creator>
  <cp:lastModifiedBy>Шадура С.А.</cp:lastModifiedBy>
  <cp:revision>4</cp:revision>
  <cp:lastPrinted>2014-10-17T07:04:00Z</cp:lastPrinted>
  <dcterms:created xsi:type="dcterms:W3CDTF">2021-01-14T10:43:00Z</dcterms:created>
  <dcterms:modified xsi:type="dcterms:W3CDTF">2021-01-14T10:45:00Z</dcterms:modified>
</cp:coreProperties>
</file>